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4254" w14:textId="77777777" w:rsidR="00EA2B47" w:rsidRPr="00BA0571" w:rsidRDefault="00EA2B47" w:rsidP="00EA2B47">
      <w:pPr>
        <w:ind w:left="720" w:firstLine="720"/>
        <w:rPr>
          <w:rFonts w:ascii="Arial" w:eastAsia="Batang" w:hAnsi="Arial" w:cs="Arial"/>
          <w:b/>
          <w:bCs/>
          <w:smallCaps/>
          <w:sz w:val="36"/>
          <w:szCs w:val="36"/>
        </w:rPr>
      </w:pPr>
      <w:r w:rsidRPr="00BA0571">
        <w:rPr>
          <w:rFonts w:ascii="Arial" w:eastAsia="Batang" w:hAnsi="Arial" w:cs="Arial"/>
          <w:b/>
          <w:bCs/>
          <w:sz w:val="36"/>
          <w:szCs w:val="36"/>
        </w:rPr>
        <w:t>Asbury United Methodist Church</w:t>
      </w:r>
    </w:p>
    <w:p w14:paraId="18CF524E" w14:textId="77777777" w:rsidR="00EA2B47" w:rsidRPr="00BA0571" w:rsidRDefault="00EA2B47" w:rsidP="00EA2B47">
      <w:pPr>
        <w:widowControl w:val="0"/>
        <w:jc w:val="center"/>
        <w:rPr>
          <w:rFonts w:ascii="Arial" w:eastAsia="Batang" w:hAnsi="Arial" w:cs="Arial"/>
          <w:sz w:val="25"/>
          <w:szCs w:val="25"/>
        </w:rPr>
      </w:pPr>
      <w:r w:rsidRPr="00BA0571">
        <w:rPr>
          <w:rFonts w:ascii="Arial" w:eastAsia="Batang" w:hAnsi="Arial" w:cs="Arial"/>
          <w:sz w:val="25"/>
          <w:szCs w:val="25"/>
        </w:rPr>
        <w:t>143 Ann Mary Brown Drive, Warwick, RI 02888</w:t>
      </w:r>
    </w:p>
    <w:p w14:paraId="6495403E" w14:textId="77777777" w:rsidR="00EA2B47" w:rsidRPr="00BA0571" w:rsidRDefault="00EA2B47" w:rsidP="00EA2B47">
      <w:pPr>
        <w:pStyle w:val="Body0"/>
        <w:jc w:val="center"/>
        <w:rPr>
          <w:rFonts w:ascii="Arial" w:eastAsia="Batang" w:hAnsi="Arial" w:cs="Arial"/>
          <w:b/>
          <w:bCs/>
          <w:sz w:val="42"/>
          <w:szCs w:val="42"/>
        </w:rPr>
      </w:pPr>
      <w:r w:rsidRPr="00BA0571">
        <w:rPr>
          <w:rFonts w:ascii="Arial" w:eastAsia="Batang" w:hAnsi="Arial" w:cs="Arial"/>
          <w:sz w:val="25"/>
          <w:szCs w:val="25"/>
        </w:rPr>
        <w:t>401-467-5122         asburyumcri@gmail.com</w:t>
      </w:r>
    </w:p>
    <w:p w14:paraId="4CCE766B" w14:textId="77777777" w:rsidR="00EA2B47" w:rsidRPr="00BA0571" w:rsidRDefault="00EA2B47" w:rsidP="00EA2B47">
      <w:pPr>
        <w:ind w:right="240"/>
        <w:rPr>
          <w:rFonts w:ascii="Arial" w:eastAsia="Malgun Gothic" w:hAnsi="Arial" w:cs="Arial"/>
        </w:rPr>
      </w:pPr>
    </w:p>
    <w:p w14:paraId="27A1D64B" w14:textId="599A24C3" w:rsidR="00EA2B47" w:rsidRPr="00BA0571" w:rsidRDefault="00EA2B47" w:rsidP="00EA2B47">
      <w:pPr>
        <w:ind w:right="240"/>
        <w:rPr>
          <w:rFonts w:ascii="Arial" w:eastAsia="Malgun Gothic" w:hAnsi="Arial" w:cs="Arial"/>
        </w:rPr>
      </w:pPr>
      <w:r w:rsidRPr="00F97165">
        <w:rPr>
          <w:rFonts w:ascii="Arial" w:eastAsia="Malgun Gothic" w:hAnsi="Arial" w:cs="Arial"/>
        </w:rPr>
        <w:t>Worship Leader:</w:t>
      </w:r>
      <w:r>
        <w:rPr>
          <w:rFonts w:ascii="Arial" w:eastAsia="Malgun Gothic" w:hAnsi="Arial" w:cs="Arial"/>
        </w:rPr>
        <w:t xml:space="preserve"> </w:t>
      </w:r>
      <w:r w:rsidR="00D0400E">
        <w:rPr>
          <w:rFonts w:ascii="Arial" w:eastAsia="Malgun Gothic" w:hAnsi="Arial" w:cs="Arial"/>
        </w:rPr>
        <w:t>Lee Arnold</w:t>
      </w:r>
      <w:r w:rsidRPr="00F97165">
        <w:rPr>
          <w:rFonts w:ascii="Arial" w:eastAsia="Malgun Gothic" w:hAnsi="Arial" w:cs="Arial"/>
        </w:rPr>
        <w:tab/>
      </w:r>
      <w:r w:rsidRPr="00F97165">
        <w:rPr>
          <w:rFonts w:ascii="Arial" w:eastAsia="Malgun Gothic" w:hAnsi="Arial" w:cs="Arial"/>
        </w:rPr>
        <w:tab/>
      </w:r>
      <w:r w:rsidR="009E3BF3">
        <w:rPr>
          <w:rFonts w:ascii="Arial" w:eastAsia="Malgun Gothic" w:hAnsi="Arial" w:cs="Arial"/>
        </w:rPr>
        <w:tab/>
      </w:r>
      <w:r w:rsidR="009E3BF3">
        <w:rPr>
          <w:rFonts w:ascii="Arial" w:eastAsia="Malgun Gothic" w:hAnsi="Arial" w:cs="Arial"/>
        </w:rPr>
        <w:tab/>
      </w:r>
      <w:r w:rsidR="009E3BF3">
        <w:rPr>
          <w:rFonts w:ascii="Arial" w:eastAsia="Malgun Gothic" w:hAnsi="Arial" w:cs="Arial"/>
        </w:rPr>
        <w:tab/>
      </w:r>
      <w:r w:rsidRPr="00F97165">
        <w:rPr>
          <w:rFonts w:ascii="Arial" w:eastAsia="Malgun Gothic" w:hAnsi="Arial" w:cs="Arial"/>
        </w:rPr>
        <w:t xml:space="preserve">Chancel: </w:t>
      </w:r>
      <w:r w:rsidR="004506DC">
        <w:rPr>
          <w:rFonts w:ascii="Arial" w:eastAsia="Malgun Gothic" w:hAnsi="Arial" w:cs="Arial"/>
        </w:rPr>
        <w:t>Lee</w:t>
      </w:r>
      <w:r w:rsidR="00064529">
        <w:rPr>
          <w:rFonts w:ascii="Arial" w:eastAsia="Malgun Gothic" w:hAnsi="Arial" w:cs="Arial"/>
        </w:rPr>
        <w:t xml:space="preserve"> Arnold</w:t>
      </w:r>
    </w:p>
    <w:p w14:paraId="06A6B28C" w14:textId="77777777" w:rsidR="00EA2B47" w:rsidRPr="00BA0571" w:rsidRDefault="00EA2B47" w:rsidP="00EA2B47">
      <w:pPr>
        <w:rPr>
          <w:rFonts w:ascii="Arial" w:hAnsi="Arial" w:cs="Arial"/>
          <w:color w:val="000000" w:themeColor="text1"/>
        </w:rPr>
      </w:pPr>
      <w:r w:rsidRPr="00BA0571">
        <w:rPr>
          <w:rFonts w:ascii="Arial" w:hAnsi="Arial" w:cs="Arial"/>
          <w:color w:val="000000" w:themeColor="text1"/>
        </w:rPr>
        <w:t>* Please rise in body or in spirit</w:t>
      </w:r>
    </w:p>
    <w:p w14:paraId="149103A6" w14:textId="0A53F929" w:rsidR="00165AA3" w:rsidRDefault="004E5E4A" w:rsidP="00CD4DDE">
      <w:pPr>
        <w:pStyle w:val="Heading1"/>
        <w:jc w:val="center"/>
        <w:rPr>
          <w:rFonts w:eastAsia="Noteworthy Bold" w:cs="Noteworthy Bold"/>
        </w:rPr>
      </w:pPr>
      <w:r>
        <w:t>“Dwelling”</w:t>
      </w:r>
    </w:p>
    <w:p w14:paraId="7DAFCC95" w14:textId="504D21A4" w:rsidR="00165AA3" w:rsidRPr="00542E2A" w:rsidRDefault="004E5E4A" w:rsidP="00CD4DDE">
      <w:pPr>
        <w:pStyle w:val="Heading1"/>
        <w:jc w:val="center"/>
        <w:rPr>
          <w:rFonts w:eastAsia="Noteworthy Bold" w:cs="Noteworthy Bold"/>
          <w:sz w:val="28"/>
          <w:szCs w:val="28"/>
        </w:rPr>
      </w:pPr>
      <w:r>
        <w:rPr>
          <w:sz w:val="28"/>
          <w:szCs w:val="28"/>
        </w:rPr>
        <w:t>Sunday after Christmas</w:t>
      </w:r>
    </w:p>
    <w:p w14:paraId="3A0A2F66" w14:textId="694A0EAC" w:rsidR="002A1C4C" w:rsidRPr="002A1C4C" w:rsidRDefault="004E5E4A" w:rsidP="00357E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center"/>
        <w:rPr>
          <w:rFonts w:ascii="helveticaneue" w:eastAsia="Times New Roman" w:hAnsi="helveticaneue"/>
          <w:color w:val="000000"/>
          <w:sz w:val="26"/>
          <w:szCs w:val="26"/>
          <w:bdr w:val="none" w:sz="0" w:space="0" w:color="auto"/>
        </w:rPr>
      </w:pPr>
      <w:r>
        <w:rPr>
          <w:rFonts w:ascii="Arial" w:hAnsi="Arial"/>
          <w:b/>
          <w:bCs/>
          <w:sz w:val="28"/>
          <w:szCs w:val="28"/>
        </w:rPr>
        <w:t>Prelude</w:t>
      </w:r>
      <w:r w:rsidR="002A1C4C" w:rsidRPr="002A1C4C">
        <w:rPr>
          <w:rFonts w:ascii="helveticaneue" w:eastAsia="Times New Roman" w:hAnsi="helveticaneue"/>
          <w:color w:val="000000"/>
          <w:sz w:val="26"/>
          <w:szCs w:val="26"/>
          <w:bdr w:val="none" w:sz="0" w:space="0" w:color="auto"/>
        </w:rPr>
        <w:t xml:space="preserve"> "Angels We Have Heard on High" </w:t>
      </w:r>
      <w:r w:rsidR="00357EE8">
        <w:rPr>
          <w:rFonts w:ascii="helveticaneue" w:eastAsia="Times New Roman" w:hAnsi="helveticaneue"/>
          <w:color w:val="000000"/>
          <w:sz w:val="26"/>
          <w:szCs w:val="26"/>
          <w:bdr w:val="none" w:sz="0" w:space="0" w:color="auto"/>
        </w:rPr>
        <w:t>Hanna Noh</w:t>
      </w:r>
    </w:p>
    <w:p w14:paraId="12AFD43E"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Greetings and Announcements</w:t>
      </w:r>
    </w:p>
    <w:p w14:paraId="7E6E05AB" w14:textId="77777777" w:rsidR="00165AA3" w:rsidRDefault="00165AA3">
      <w:pPr>
        <w:pStyle w:val="Default"/>
        <w:spacing w:before="0"/>
        <w:jc w:val="center"/>
        <w:rPr>
          <w:rFonts w:ascii="Arial" w:eastAsia="Arial" w:hAnsi="Arial" w:cs="Arial"/>
          <w:b/>
          <w:bCs/>
          <w:sz w:val="28"/>
          <w:szCs w:val="28"/>
        </w:rPr>
      </w:pPr>
    </w:p>
    <w:p w14:paraId="5DDC6555"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 xml:space="preserve">We Open the Door </w:t>
      </w:r>
    </w:p>
    <w:p w14:paraId="6B286397" w14:textId="77777777" w:rsidR="00165AA3" w:rsidRDefault="004E5E4A">
      <w:pPr>
        <w:pStyle w:val="Default"/>
        <w:spacing w:before="0"/>
        <w:jc w:val="center"/>
        <w:rPr>
          <w:rFonts w:ascii="Arial" w:eastAsia="Arial" w:hAnsi="Arial" w:cs="Arial"/>
          <w:i/>
          <w:iCs/>
        </w:rPr>
      </w:pPr>
      <w:r>
        <w:rPr>
          <w:rFonts w:ascii="Arial" w:hAnsi="Arial"/>
          <w:i/>
          <w:iCs/>
        </w:rPr>
        <w:t>(Threshold Moment)</w:t>
      </w:r>
    </w:p>
    <w:p w14:paraId="07817F69" w14:textId="77777777" w:rsidR="00165AA3" w:rsidRDefault="004E5E4A">
      <w:pPr>
        <w:pStyle w:val="Default"/>
        <w:spacing w:before="0"/>
        <w:jc w:val="center"/>
        <w:rPr>
          <w:rFonts w:ascii="Arial" w:eastAsia="Arial" w:hAnsi="Arial" w:cs="Arial"/>
          <w:i/>
          <w:iCs/>
        </w:rPr>
      </w:pPr>
      <w:r>
        <w:rPr>
          <w:rFonts w:ascii="Arial" w:hAnsi="Arial"/>
          <w:i/>
          <w:iCs/>
        </w:rPr>
        <w:t>“Hope Waits for Us at Advent”</w:t>
      </w:r>
    </w:p>
    <w:p w14:paraId="676D88C8" w14:textId="514D3CEC" w:rsidR="00165AA3" w:rsidRDefault="004E5E4A">
      <w:pPr>
        <w:pStyle w:val="Default"/>
        <w:spacing w:before="0"/>
        <w:rPr>
          <w:rFonts w:ascii="Arial" w:eastAsia="Arial" w:hAnsi="Arial" w:cs="Arial"/>
        </w:rPr>
      </w:pPr>
      <w:r>
        <w:rPr>
          <w:rFonts w:ascii="Arial" w:hAnsi="Arial"/>
          <w:i/>
          <w:iCs/>
        </w:rPr>
        <w:t xml:space="preserve">Leader: </w:t>
      </w:r>
      <w:r>
        <w:rPr>
          <w:rFonts w:ascii="Arial" w:hAnsi="Arial"/>
        </w:rPr>
        <w:t xml:space="preserve">Developed in the 14th century, the word </w:t>
      </w:r>
      <w:r>
        <w:rPr>
          <w:rFonts w:ascii="Arial" w:hAnsi="Arial"/>
          <w:rtl/>
          <w:lang w:val="ar-SA"/>
        </w:rPr>
        <w:t>“</w:t>
      </w:r>
      <w:proofErr w:type="spellStart"/>
      <w:r>
        <w:rPr>
          <w:rFonts w:ascii="Arial" w:hAnsi="Arial"/>
          <w:lang w:val="nl-NL"/>
        </w:rPr>
        <w:t>dwell</w:t>
      </w:r>
      <w:proofErr w:type="spellEnd"/>
      <w:r>
        <w:rPr>
          <w:rFonts w:ascii="Arial" w:hAnsi="Arial"/>
        </w:rPr>
        <w:t xml:space="preserve">” became known as a </w:t>
      </w:r>
      <w:r>
        <w:rPr>
          <w:rFonts w:ascii="Arial" w:hAnsi="Arial"/>
          <w:rtl/>
          <w:lang w:val="ar-SA"/>
        </w:rPr>
        <w:t>“</w:t>
      </w:r>
      <w:r>
        <w:rPr>
          <w:rFonts w:ascii="Arial" w:hAnsi="Arial"/>
        </w:rPr>
        <w:t xml:space="preserve">lingering” or </w:t>
      </w:r>
      <w:r>
        <w:rPr>
          <w:rFonts w:ascii="Arial" w:hAnsi="Arial"/>
          <w:rtl/>
          <w:lang w:val="ar-SA"/>
        </w:rPr>
        <w:t>“</w:t>
      </w:r>
      <w:r>
        <w:rPr>
          <w:rFonts w:ascii="Arial" w:hAnsi="Arial"/>
        </w:rPr>
        <w:t xml:space="preserve">abiding.” It had connections to </w:t>
      </w:r>
      <w:r>
        <w:rPr>
          <w:rFonts w:ascii="Arial" w:hAnsi="Arial"/>
          <w:rtl/>
          <w:lang w:val="ar-SA"/>
        </w:rPr>
        <w:t>“</w:t>
      </w:r>
      <w:r w:rsidRPr="00EA2B47">
        <w:rPr>
          <w:rFonts w:ascii="Arial" w:hAnsi="Arial"/>
        </w:rPr>
        <w:t>in-habit</w:t>
      </w:r>
      <w:r>
        <w:rPr>
          <w:rFonts w:ascii="Arial" w:hAnsi="Arial"/>
        </w:rPr>
        <w:t>”–another word developed at that time. After an Advent/Christmas season of focusing on housing the holy, how will we linger and abide in this habit of hospitality? What habits did you invite into your heart in this season that you desire to take with you into the new year? How might we sustain the dwelling places that feed, house, clothe those who need it most?</w:t>
      </w:r>
    </w:p>
    <w:p w14:paraId="687FF692" w14:textId="77777777" w:rsidR="00165AA3" w:rsidRDefault="00165AA3">
      <w:pPr>
        <w:pStyle w:val="Default"/>
        <w:spacing w:before="0"/>
        <w:rPr>
          <w:rFonts w:ascii="Arial" w:eastAsia="Arial" w:hAnsi="Arial" w:cs="Arial"/>
        </w:rPr>
      </w:pPr>
    </w:p>
    <w:p w14:paraId="102322FF" w14:textId="76846CC2" w:rsidR="00165AA3" w:rsidRDefault="00542E2A">
      <w:pPr>
        <w:pStyle w:val="Default"/>
        <w:spacing w:before="0"/>
        <w:jc w:val="center"/>
        <w:rPr>
          <w:rFonts w:ascii="Arial" w:eastAsia="Arial" w:hAnsi="Arial" w:cs="Arial"/>
          <w:b/>
          <w:bCs/>
        </w:rPr>
      </w:pPr>
      <w:r>
        <w:rPr>
          <w:rFonts w:ascii="Arial" w:eastAsia="Arial" w:hAnsi="Arial" w:cs="Arial"/>
          <w:b/>
          <w:bCs/>
        </w:rPr>
        <w:t xml:space="preserve">Together: </w:t>
      </w:r>
    </w:p>
    <w:p w14:paraId="2F024FF4" w14:textId="77777777" w:rsidR="00165AA3" w:rsidRDefault="004E5E4A">
      <w:pPr>
        <w:pStyle w:val="Default"/>
        <w:spacing w:before="0"/>
        <w:jc w:val="center"/>
        <w:rPr>
          <w:rFonts w:ascii="Arial" w:eastAsia="Arial" w:hAnsi="Arial" w:cs="Arial"/>
          <w:b/>
          <w:bCs/>
        </w:rPr>
      </w:pPr>
      <w:r>
        <w:rPr>
          <w:rFonts w:ascii="Arial" w:hAnsi="Arial"/>
          <w:b/>
          <w:bCs/>
        </w:rPr>
        <w:t>Love comes to us at Christmas.</w:t>
      </w:r>
    </w:p>
    <w:p w14:paraId="06C209C7" w14:textId="77777777" w:rsidR="00165AA3" w:rsidRDefault="004E5E4A">
      <w:pPr>
        <w:pStyle w:val="Default"/>
        <w:spacing w:before="0"/>
        <w:jc w:val="center"/>
        <w:rPr>
          <w:rFonts w:ascii="Arial" w:eastAsia="Arial" w:hAnsi="Arial" w:cs="Arial"/>
          <w:b/>
          <w:bCs/>
        </w:rPr>
      </w:pPr>
      <w:r>
        <w:rPr>
          <w:rFonts w:ascii="Arial" w:hAnsi="Arial"/>
          <w:b/>
          <w:bCs/>
        </w:rPr>
        <w:t>Love comes to heal our souls.</w:t>
      </w:r>
    </w:p>
    <w:p w14:paraId="5CFDCB5E" w14:textId="77777777" w:rsidR="00165AA3" w:rsidRDefault="004E5E4A">
      <w:pPr>
        <w:pStyle w:val="Default"/>
        <w:spacing w:before="0"/>
        <w:jc w:val="center"/>
        <w:rPr>
          <w:rFonts w:ascii="Arial" w:eastAsia="Arial" w:hAnsi="Arial" w:cs="Arial"/>
          <w:b/>
          <w:bCs/>
        </w:rPr>
      </w:pPr>
      <w:r>
        <w:rPr>
          <w:rFonts w:ascii="Arial" w:hAnsi="Arial"/>
          <w:b/>
          <w:bCs/>
        </w:rPr>
        <w:t>Love brings an invitation</w:t>
      </w:r>
    </w:p>
    <w:p w14:paraId="0F6FB835" w14:textId="77777777" w:rsidR="00165AA3" w:rsidRDefault="004E5E4A">
      <w:pPr>
        <w:pStyle w:val="Default"/>
        <w:spacing w:before="0"/>
        <w:jc w:val="center"/>
        <w:rPr>
          <w:rFonts w:ascii="Arial" w:eastAsia="Arial" w:hAnsi="Arial" w:cs="Arial"/>
          <w:b/>
          <w:bCs/>
        </w:rPr>
      </w:pPr>
      <w:r>
        <w:rPr>
          <w:rFonts w:ascii="Arial" w:hAnsi="Arial"/>
          <w:b/>
          <w:bCs/>
        </w:rPr>
        <w:t>that our hearts might be made whole.</w:t>
      </w:r>
    </w:p>
    <w:p w14:paraId="4BFA81AD" w14:textId="77777777" w:rsidR="00165AA3" w:rsidRDefault="004E5E4A">
      <w:pPr>
        <w:pStyle w:val="Default"/>
        <w:spacing w:before="0"/>
        <w:jc w:val="center"/>
        <w:rPr>
          <w:rFonts w:ascii="Arial" w:eastAsia="Arial" w:hAnsi="Arial" w:cs="Arial"/>
          <w:b/>
          <w:bCs/>
        </w:rPr>
      </w:pPr>
      <w:r>
        <w:rPr>
          <w:rFonts w:ascii="Arial" w:hAnsi="Arial"/>
          <w:b/>
          <w:bCs/>
        </w:rPr>
        <w:t>As we gather at the stable</w:t>
      </w:r>
    </w:p>
    <w:p w14:paraId="644D9B11" w14:textId="77777777" w:rsidR="00165AA3" w:rsidRDefault="004E5E4A">
      <w:pPr>
        <w:pStyle w:val="Default"/>
        <w:spacing w:before="0"/>
        <w:jc w:val="center"/>
        <w:rPr>
          <w:rFonts w:ascii="Arial" w:eastAsia="Arial" w:hAnsi="Arial" w:cs="Arial"/>
          <w:b/>
          <w:bCs/>
        </w:rPr>
      </w:pPr>
      <w:r>
        <w:rPr>
          <w:rFonts w:ascii="Arial" w:hAnsi="Arial"/>
          <w:b/>
          <w:bCs/>
        </w:rPr>
        <w:t>in the darkness, glad and grateful</w:t>
      </w:r>
    </w:p>
    <w:p w14:paraId="1042D77C" w14:textId="77777777" w:rsidR="00165AA3" w:rsidRDefault="004E5E4A">
      <w:pPr>
        <w:pStyle w:val="Default"/>
        <w:spacing w:before="0"/>
        <w:jc w:val="center"/>
        <w:rPr>
          <w:rFonts w:ascii="Arial" w:eastAsia="Arial" w:hAnsi="Arial" w:cs="Arial"/>
          <w:b/>
          <w:bCs/>
        </w:rPr>
      </w:pPr>
      <w:r>
        <w:rPr>
          <w:rFonts w:ascii="Arial" w:hAnsi="Arial"/>
          <w:b/>
          <w:bCs/>
        </w:rPr>
        <w:t>for the sacred in our midst,</w:t>
      </w:r>
    </w:p>
    <w:p w14:paraId="6F5170A2" w14:textId="77777777" w:rsidR="00165AA3" w:rsidRDefault="004E5E4A">
      <w:pPr>
        <w:pStyle w:val="Default"/>
        <w:spacing w:before="0"/>
        <w:jc w:val="center"/>
        <w:rPr>
          <w:rFonts w:ascii="Arial" w:eastAsia="Arial" w:hAnsi="Arial" w:cs="Arial"/>
          <w:b/>
          <w:bCs/>
        </w:rPr>
      </w:pPr>
      <w:r>
        <w:rPr>
          <w:rFonts w:ascii="Arial" w:hAnsi="Arial"/>
          <w:b/>
          <w:bCs/>
        </w:rPr>
        <w:t>for wonder and delight,</w:t>
      </w:r>
    </w:p>
    <w:p w14:paraId="225AE6B9" w14:textId="77777777" w:rsidR="00165AA3" w:rsidRDefault="004E5E4A">
      <w:pPr>
        <w:pStyle w:val="Default"/>
        <w:spacing w:before="0"/>
        <w:jc w:val="center"/>
        <w:rPr>
          <w:rFonts w:ascii="Arial" w:eastAsia="Arial" w:hAnsi="Arial" w:cs="Arial"/>
          <w:b/>
          <w:bCs/>
        </w:rPr>
      </w:pPr>
      <w:r>
        <w:rPr>
          <w:rFonts w:ascii="Arial" w:hAnsi="Arial"/>
          <w:b/>
          <w:bCs/>
        </w:rPr>
        <w:t>Christ is born in us this night.</w:t>
      </w:r>
    </w:p>
    <w:p w14:paraId="29249093" w14:textId="77777777" w:rsidR="00165AA3" w:rsidRDefault="00165AA3" w:rsidP="00542E2A">
      <w:pPr>
        <w:pStyle w:val="Default"/>
        <w:spacing w:before="0"/>
        <w:rPr>
          <w:rFonts w:ascii="Arial" w:eastAsia="Arial" w:hAnsi="Arial" w:cs="Arial"/>
        </w:rPr>
      </w:pPr>
    </w:p>
    <w:p w14:paraId="5D138CE3" w14:textId="1B26F9AF" w:rsidR="00165AA3" w:rsidRDefault="004E5E4A" w:rsidP="00542E2A">
      <w:pPr>
        <w:pStyle w:val="Default"/>
        <w:spacing w:before="0"/>
        <w:jc w:val="center"/>
        <w:rPr>
          <w:rFonts w:ascii="Arial" w:eastAsia="Arial" w:hAnsi="Arial" w:cs="Arial"/>
          <w:i/>
          <w:iCs/>
        </w:rPr>
      </w:pPr>
      <w:r>
        <w:rPr>
          <w:rFonts w:ascii="Arial" w:hAnsi="Arial"/>
          <w:i/>
          <w:iCs/>
        </w:rPr>
        <w:t xml:space="preserve">Reader(s): </w:t>
      </w:r>
    </w:p>
    <w:p w14:paraId="5210D2BB" w14:textId="77777777" w:rsidR="00165AA3" w:rsidRDefault="004E5E4A">
      <w:pPr>
        <w:pStyle w:val="Default"/>
        <w:spacing w:before="0"/>
        <w:jc w:val="center"/>
        <w:rPr>
          <w:rFonts w:ascii="Arial" w:eastAsia="Arial" w:hAnsi="Arial" w:cs="Arial"/>
        </w:rPr>
      </w:pPr>
      <w:r>
        <w:rPr>
          <w:rFonts w:ascii="Arial" w:hAnsi="Arial"/>
        </w:rPr>
        <w:t xml:space="preserve">Today we light the Christ Candle once again that illumines the Door of Welcome. </w:t>
      </w:r>
    </w:p>
    <w:p w14:paraId="6A7129D8" w14:textId="77777777" w:rsidR="00165AA3" w:rsidRDefault="004E5E4A">
      <w:pPr>
        <w:pStyle w:val="Default"/>
        <w:spacing w:before="0"/>
        <w:jc w:val="center"/>
        <w:rPr>
          <w:rFonts w:ascii="Arial" w:eastAsia="Arial" w:hAnsi="Arial" w:cs="Arial"/>
        </w:rPr>
      </w:pPr>
      <w:r>
        <w:rPr>
          <w:rFonts w:ascii="Arial" w:hAnsi="Arial"/>
        </w:rPr>
        <w:t>May this light shine in our hearts, in our lives, and in our church.</w:t>
      </w:r>
    </w:p>
    <w:p w14:paraId="125F427A" w14:textId="77777777" w:rsidR="00165AA3" w:rsidRDefault="004E5E4A">
      <w:pPr>
        <w:pStyle w:val="Default"/>
        <w:spacing w:before="0"/>
        <w:jc w:val="center"/>
        <w:rPr>
          <w:rFonts w:ascii="Arial" w:eastAsia="Arial" w:hAnsi="Arial" w:cs="Arial"/>
        </w:rPr>
      </w:pPr>
      <w:r>
        <w:rPr>
          <w:rFonts w:ascii="Arial" w:hAnsi="Arial"/>
        </w:rPr>
        <w:t>May Christ’s Light awaken us to possibilities and lead us to greater hospitality.</w:t>
      </w:r>
    </w:p>
    <w:p w14:paraId="6B85F139" w14:textId="77777777" w:rsidR="00165AA3" w:rsidRDefault="004E5E4A">
      <w:pPr>
        <w:pStyle w:val="Default"/>
        <w:spacing w:before="0"/>
        <w:jc w:val="center"/>
        <w:rPr>
          <w:rFonts w:ascii="Arial" w:eastAsia="Arial" w:hAnsi="Arial" w:cs="Arial"/>
        </w:rPr>
      </w:pPr>
      <w:r>
        <w:rPr>
          <w:rFonts w:ascii="Arial" w:hAnsi="Arial"/>
        </w:rPr>
        <w:t xml:space="preserve">There </w:t>
      </w:r>
      <w:r>
        <w:rPr>
          <w:rFonts w:ascii="Arial" w:hAnsi="Arial"/>
          <w:i/>
          <w:iCs/>
        </w:rPr>
        <w:t>IS</w:t>
      </w:r>
      <w:r>
        <w:rPr>
          <w:rFonts w:ascii="Arial" w:hAnsi="Arial"/>
        </w:rPr>
        <w:t xml:space="preserve"> room in this Inn, a House for the Holy.</w:t>
      </w:r>
    </w:p>
    <w:p w14:paraId="7B8ACAB4" w14:textId="2CEF1582" w:rsidR="00542E2A" w:rsidRPr="00542E2A" w:rsidRDefault="00542E2A" w:rsidP="00542E2A">
      <w:pPr>
        <w:pStyle w:val="Default"/>
        <w:spacing w:before="0"/>
        <w:jc w:val="center"/>
        <w:rPr>
          <w:rFonts w:ascii="Arial" w:eastAsia="Arial" w:hAnsi="Arial" w:cs="Arial"/>
          <w:b/>
          <w:bCs/>
        </w:rPr>
      </w:pPr>
      <w:r>
        <w:rPr>
          <w:rFonts w:ascii="Arial" w:eastAsia="Arial" w:hAnsi="Arial" w:cs="Arial"/>
          <w:b/>
          <w:bCs/>
        </w:rPr>
        <w:t xml:space="preserve">Together: </w:t>
      </w:r>
    </w:p>
    <w:p w14:paraId="680A26A0" w14:textId="77777777" w:rsidR="00165AA3" w:rsidRDefault="004E5E4A">
      <w:pPr>
        <w:pStyle w:val="Default"/>
        <w:spacing w:before="0"/>
        <w:jc w:val="center"/>
        <w:rPr>
          <w:rFonts w:ascii="Arial" w:eastAsia="Arial" w:hAnsi="Arial" w:cs="Arial"/>
          <w:b/>
          <w:bCs/>
        </w:rPr>
      </w:pPr>
      <w:r>
        <w:rPr>
          <w:rFonts w:ascii="Arial" w:hAnsi="Arial"/>
          <w:b/>
          <w:bCs/>
        </w:rPr>
        <w:t>Love comes to us at Christmas.</w:t>
      </w:r>
    </w:p>
    <w:p w14:paraId="6878B1D9" w14:textId="77777777" w:rsidR="00165AA3" w:rsidRDefault="004E5E4A">
      <w:pPr>
        <w:pStyle w:val="Default"/>
        <w:spacing w:before="0"/>
        <w:jc w:val="center"/>
        <w:rPr>
          <w:rFonts w:ascii="Arial" w:eastAsia="Arial" w:hAnsi="Arial" w:cs="Arial"/>
          <w:b/>
          <w:bCs/>
        </w:rPr>
      </w:pPr>
      <w:r>
        <w:rPr>
          <w:rFonts w:ascii="Arial" w:hAnsi="Arial"/>
          <w:b/>
          <w:bCs/>
        </w:rPr>
        <w:t>Love comes to heal our souls.</w:t>
      </w:r>
    </w:p>
    <w:p w14:paraId="794BB6FB" w14:textId="77777777" w:rsidR="00165AA3" w:rsidRDefault="004E5E4A">
      <w:pPr>
        <w:pStyle w:val="Default"/>
        <w:spacing w:before="0"/>
        <w:jc w:val="center"/>
        <w:rPr>
          <w:rFonts w:ascii="Arial" w:eastAsia="Arial" w:hAnsi="Arial" w:cs="Arial"/>
          <w:b/>
          <w:bCs/>
        </w:rPr>
      </w:pPr>
      <w:r>
        <w:rPr>
          <w:rFonts w:ascii="Arial" w:hAnsi="Arial"/>
          <w:b/>
          <w:bCs/>
        </w:rPr>
        <w:t>Love brings an invitation</w:t>
      </w:r>
    </w:p>
    <w:p w14:paraId="68B7C3A0" w14:textId="77777777" w:rsidR="00165AA3" w:rsidRDefault="004E5E4A">
      <w:pPr>
        <w:pStyle w:val="Default"/>
        <w:spacing w:before="0"/>
        <w:jc w:val="center"/>
        <w:rPr>
          <w:rFonts w:ascii="Arial" w:eastAsia="Arial" w:hAnsi="Arial" w:cs="Arial"/>
          <w:b/>
          <w:bCs/>
        </w:rPr>
      </w:pPr>
      <w:r>
        <w:rPr>
          <w:rFonts w:ascii="Arial" w:hAnsi="Arial"/>
          <w:b/>
          <w:bCs/>
        </w:rPr>
        <w:t>that our hearts might be made whole.</w:t>
      </w:r>
    </w:p>
    <w:p w14:paraId="6CD8C87C" w14:textId="77777777" w:rsidR="00165AA3" w:rsidRDefault="004E5E4A">
      <w:pPr>
        <w:pStyle w:val="Default"/>
        <w:spacing w:before="0"/>
        <w:jc w:val="center"/>
        <w:rPr>
          <w:rFonts w:ascii="Arial" w:eastAsia="Arial" w:hAnsi="Arial" w:cs="Arial"/>
          <w:b/>
          <w:bCs/>
        </w:rPr>
      </w:pPr>
      <w:r>
        <w:rPr>
          <w:rFonts w:ascii="Arial" w:hAnsi="Arial"/>
          <w:b/>
          <w:bCs/>
        </w:rPr>
        <w:t>As we gather at the stable</w:t>
      </w:r>
    </w:p>
    <w:p w14:paraId="53902472" w14:textId="77777777" w:rsidR="00165AA3" w:rsidRDefault="004E5E4A">
      <w:pPr>
        <w:pStyle w:val="Default"/>
        <w:spacing w:before="0"/>
        <w:jc w:val="center"/>
        <w:rPr>
          <w:rFonts w:ascii="Arial" w:eastAsia="Arial" w:hAnsi="Arial" w:cs="Arial"/>
          <w:b/>
          <w:bCs/>
        </w:rPr>
      </w:pPr>
      <w:r>
        <w:rPr>
          <w:rFonts w:ascii="Arial" w:hAnsi="Arial"/>
          <w:b/>
          <w:bCs/>
        </w:rPr>
        <w:t>in the darkness, glad and grateful</w:t>
      </w:r>
    </w:p>
    <w:p w14:paraId="5BD31CBA" w14:textId="77777777" w:rsidR="00165AA3" w:rsidRDefault="004E5E4A">
      <w:pPr>
        <w:pStyle w:val="Default"/>
        <w:spacing w:before="0"/>
        <w:jc w:val="center"/>
        <w:rPr>
          <w:rFonts w:ascii="Arial" w:eastAsia="Arial" w:hAnsi="Arial" w:cs="Arial"/>
          <w:b/>
          <w:bCs/>
        </w:rPr>
      </w:pPr>
      <w:r>
        <w:rPr>
          <w:rFonts w:ascii="Arial" w:hAnsi="Arial"/>
          <w:b/>
          <w:bCs/>
        </w:rPr>
        <w:t>for the sacred in our midst,</w:t>
      </w:r>
    </w:p>
    <w:p w14:paraId="4D01FA50" w14:textId="77777777" w:rsidR="00165AA3" w:rsidRDefault="004E5E4A">
      <w:pPr>
        <w:pStyle w:val="Default"/>
        <w:spacing w:before="0"/>
        <w:jc w:val="center"/>
        <w:rPr>
          <w:rFonts w:ascii="Arial" w:eastAsia="Arial" w:hAnsi="Arial" w:cs="Arial"/>
          <w:b/>
          <w:bCs/>
        </w:rPr>
      </w:pPr>
      <w:r>
        <w:rPr>
          <w:rFonts w:ascii="Arial" w:hAnsi="Arial"/>
          <w:b/>
          <w:bCs/>
        </w:rPr>
        <w:t>for wonder and delight,</w:t>
      </w:r>
    </w:p>
    <w:p w14:paraId="17C498D0" w14:textId="7F4451ED" w:rsidR="00165AA3" w:rsidRPr="00542E2A" w:rsidRDefault="004E5E4A" w:rsidP="00542E2A">
      <w:pPr>
        <w:pStyle w:val="Default"/>
        <w:spacing w:before="0"/>
        <w:jc w:val="center"/>
        <w:rPr>
          <w:rFonts w:ascii="Arial" w:eastAsia="Arial" w:hAnsi="Arial" w:cs="Arial"/>
          <w:b/>
          <w:bCs/>
        </w:rPr>
      </w:pPr>
      <w:r>
        <w:rPr>
          <w:rFonts w:ascii="Arial" w:hAnsi="Arial"/>
          <w:b/>
          <w:bCs/>
        </w:rPr>
        <w:t>Christ is born in us this night.</w:t>
      </w:r>
    </w:p>
    <w:p w14:paraId="6C272738" w14:textId="77777777" w:rsidR="00165AA3" w:rsidRDefault="00165AA3">
      <w:pPr>
        <w:pStyle w:val="Default"/>
        <w:spacing w:before="0"/>
        <w:jc w:val="center"/>
        <w:rPr>
          <w:rFonts w:ascii="Arial" w:eastAsia="Arial" w:hAnsi="Arial" w:cs="Arial"/>
          <w:b/>
          <w:bCs/>
        </w:rPr>
      </w:pPr>
    </w:p>
    <w:p w14:paraId="0A675E1D" w14:textId="7B07DB31" w:rsidR="00165AA3" w:rsidRPr="00542E2A" w:rsidRDefault="004E5E4A" w:rsidP="00542E2A">
      <w:pPr>
        <w:pStyle w:val="Default"/>
        <w:spacing w:before="0"/>
        <w:jc w:val="center"/>
        <w:rPr>
          <w:rFonts w:ascii="Arial" w:eastAsia="Arial" w:hAnsi="Arial" w:cs="Arial"/>
          <w:b/>
          <w:bCs/>
          <w:sz w:val="28"/>
          <w:szCs w:val="28"/>
        </w:rPr>
      </w:pPr>
      <w:r>
        <w:rPr>
          <w:rFonts w:ascii="Arial" w:hAnsi="Arial"/>
          <w:b/>
          <w:bCs/>
          <w:sz w:val="28"/>
          <w:szCs w:val="28"/>
        </w:rPr>
        <w:t>The Peace</w:t>
      </w:r>
    </w:p>
    <w:p w14:paraId="3A922A98" w14:textId="77777777" w:rsidR="00165AA3" w:rsidRDefault="004E5E4A">
      <w:pPr>
        <w:pStyle w:val="Default"/>
        <w:spacing w:before="0"/>
        <w:jc w:val="center"/>
        <w:rPr>
          <w:rFonts w:ascii="Arial" w:eastAsia="Arial" w:hAnsi="Arial" w:cs="Arial"/>
        </w:rPr>
      </w:pPr>
      <w:r>
        <w:rPr>
          <w:rFonts w:ascii="Arial" w:hAnsi="Arial"/>
        </w:rPr>
        <w:t>The Hope of Christ be with you!</w:t>
      </w:r>
    </w:p>
    <w:p w14:paraId="1478DB91" w14:textId="77777777" w:rsidR="00165AA3" w:rsidRDefault="004E5E4A">
      <w:pPr>
        <w:pStyle w:val="Default"/>
        <w:spacing w:before="0"/>
        <w:jc w:val="center"/>
        <w:rPr>
          <w:rFonts w:ascii="Arial" w:eastAsia="Arial" w:hAnsi="Arial" w:cs="Arial"/>
          <w:b/>
          <w:bCs/>
        </w:rPr>
      </w:pPr>
      <w:r>
        <w:rPr>
          <w:rFonts w:ascii="Arial" w:hAnsi="Arial"/>
          <w:b/>
          <w:bCs/>
        </w:rPr>
        <w:t xml:space="preserve">And </w:t>
      </w:r>
      <w:proofErr w:type="gramStart"/>
      <w:r>
        <w:rPr>
          <w:rFonts w:ascii="Arial" w:hAnsi="Arial"/>
          <w:b/>
          <w:bCs/>
        </w:rPr>
        <w:t>also</w:t>
      </w:r>
      <w:proofErr w:type="gramEnd"/>
      <w:r>
        <w:rPr>
          <w:rFonts w:ascii="Arial" w:hAnsi="Arial"/>
          <w:b/>
          <w:bCs/>
        </w:rPr>
        <w:t xml:space="preserve"> with you!</w:t>
      </w:r>
    </w:p>
    <w:p w14:paraId="7B8C150D" w14:textId="77777777" w:rsidR="00165AA3" w:rsidRDefault="00165AA3">
      <w:pPr>
        <w:pStyle w:val="Default"/>
        <w:spacing w:before="0"/>
        <w:jc w:val="center"/>
        <w:rPr>
          <w:rFonts w:ascii="Arial" w:eastAsia="Arial" w:hAnsi="Arial" w:cs="Arial"/>
          <w:i/>
          <w:iCs/>
        </w:rPr>
      </w:pPr>
    </w:p>
    <w:p w14:paraId="48108996" w14:textId="77777777" w:rsidR="00165AA3" w:rsidRDefault="004E5E4A">
      <w:pPr>
        <w:pStyle w:val="Default"/>
        <w:spacing w:before="0"/>
        <w:jc w:val="center"/>
        <w:rPr>
          <w:rFonts w:ascii="Arial" w:eastAsia="Arial" w:hAnsi="Arial" w:cs="Arial"/>
        </w:rPr>
      </w:pPr>
      <w:r>
        <w:rPr>
          <w:rFonts w:ascii="Arial" w:hAnsi="Arial"/>
        </w:rPr>
        <w:t>As we rise in body or spirit for our opening hymn, I invite you to pass the peace of Christ with those around you (and the people worshiping at home)!</w:t>
      </w:r>
    </w:p>
    <w:p w14:paraId="34EF75EB" w14:textId="77777777" w:rsidR="00165AA3" w:rsidRDefault="00165AA3">
      <w:pPr>
        <w:pStyle w:val="Body0"/>
        <w:spacing w:before="0"/>
        <w:rPr>
          <w:sz w:val="22"/>
          <w:szCs w:val="22"/>
        </w:rPr>
      </w:pPr>
    </w:p>
    <w:p w14:paraId="618B7523"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Opening Hymn/Song</w:t>
      </w:r>
    </w:p>
    <w:p w14:paraId="08AA11A5" w14:textId="77777777" w:rsidR="008A1545" w:rsidRPr="008A1545" w:rsidRDefault="008A1545" w:rsidP="008A15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center"/>
        <w:rPr>
          <w:rFonts w:ascii="helveticaneue" w:eastAsia="Times New Roman" w:hAnsi="helveticaneue"/>
          <w:color w:val="000000"/>
          <w:sz w:val="26"/>
          <w:szCs w:val="26"/>
          <w:bdr w:val="none" w:sz="0" w:space="0" w:color="auto"/>
        </w:rPr>
      </w:pPr>
      <w:r w:rsidRPr="008A1545">
        <w:rPr>
          <w:rFonts w:ascii="helveticaneue" w:eastAsia="Times New Roman" w:hAnsi="helveticaneue"/>
          <w:color w:val="000000"/>
          <w:sz w:val="26"/>
          <w:szCs w:val="26"/>
          <w:bdr w:val="none" w:sz="0" w:space="0" w:color="auto"/>
        </w:rPr>
        <w:t>"Go Tell It on the Mountain" (UMH 251)</w:t>
      </w:r>
    </w:p>
    <w:p w14:paraId="5AE89E9A"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First Reading</w:t>
      </w:r>
    </w:p>
    <w:p w14:paraId="2919580F" w14:textId="77777777" w:rsidR="00165AA3" w:rsidRDefault="004E5E4A">
      <w:pPr>
        <w:pStyle w:val="Default"/>
        <w:spacing w:before="0"/>
        <w:jc w:val="center"/>
        <w:rPr>
          <w:rFonts w:ascii="Helvetica" w:eastAsia="Helvetica" w:hAnsi="Helvetica" w:cs="Helvetica"/>
          <w:i/>
          <w:iCs/>
        </w:rPr>
      </w:pPr>
      <w:r>
        <w:rPr>
          <w:rFonts w:ascii="Helvetica" w:hAnsi="Helvetica"/>
          <w:i/>
          <w:iCs/>
          <w:lang w:val="it-IT"/>
        </w:rPr>
        <w:t>Colossians 3:</w:t>
      </w:r>
      <w:r>
        <w:rPr>
          <w:rFonts w:ascii="Helvetica" w:hAnsi="Helvetica"/>
          <w:i/>
          <w:iCs/>
        </w:rPr>
        <w:t xml:space="preserve"> </w:t>
      </w:r>
      <w:r>
        <w:rPr>
          <w:rFonts w:ascii="Helvetica" w:hAnsi="Helvetica"/>
          <w:i/>
          <w:iCs/>
          <w:lang w:val="nl-NL"/>
        </w:rPr>
        <w:t>12-17 (NRSV)</w:t>
      </w:r>
    </w:p>
    <w:p w14:paraId="4C53F052" w14:textId="77777777" w:rsidR="00165AA3" w:rsidRDefault="00165AA3">
      <w:pPr>
        <w:pStyle w:val="Default"/>
        <w:spacing w:before="0"/>
        <w:rPr>
          <w:rFonts w:ascii="Helvetica" w:eastAsia="Helvetica" w:hAnsi="Helvetica" w:cs="Helvetica"/>
          <w:i/>
          <w:iCs/>
        </w:rPr>
      </w:pPr>
    </w:p>
    <w:p w14:paraId="4B374E75" w14:textId="77777777" w:rsidR="00165AA3" w:rsidRDefault="004E5E4A">
      <w:pPr>
        <w:pStyle w:val="Default"/>
        <w:spacing w:before="0"/>
        <w:rPr>
          <w:rFonts w:ascii="Arial" w:eastAsia="Arial" w:hAnsi="Arial" w:cs="Arial"/>
          <w:i/>
          <w:iCs/>
        </w:rPr>
      </w:pPr>
      <w:r>
        <w:rPr>
          <w:rFonts w:ascii="Arial" w:hAnsi="Arial"/>
          <w:i/>
          <w:iCs/>
          <w:lang w:val="pt-PT"/>
        </w:rPr>
        <w:t>As God</w:t>
      </w:r>
      <w:r>
        <w:rPr>
          <w:rFonts w:ascii="Arial" w:hAnsi="Arial"/>
          <w:i/>
          <w:iCs/>
          <w:rtl/>
        </w:rPr>
        <w:t>’</w:t>
      </w:r>
      <w:r>
        <w:rPr>
          <w:rFonts w:ascii="Arial" w:hAnsi="Arial"/>
          <w:i/>
          <w:iCs/>
        </w:rPr>
        <w:t>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[Abba God] through him.</w:t>
      </w:r>
    </w:p>
    <w:p w14:paraId="7B8ECF05" w14:textId="77777777" w:rsidR="008A539F" w:rsidRPr="008A539F" w:rsidRDefault="00542E2A" w:rsidP="008A53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945"/>
        <w:jc w:val="center"/>
        <w:rPr>
          <w:rFonts w:ascii="helveticaneue" w:eastAsia="Times New Roman" w:hAnsi="helveticaneue"/>
          <w:color w:val="000000"/>
          <w:sz w:val="26"/>
          <w:szCs w:val="26"/>
          <w:bdr w:val="none" w:sz="0" w:space="0" w:color="auto"/>
        </w:rPr>
      </w:pPr>
      <w:r w:rsidRPr="00542E2A">
        <w:rPr>
          <w:rFonts w:ascii="Arial" w:eastAsia="Arial" w:hAnsi="Arial" w:cs="Arial"/>
          <w:b/>
          <w:bCs/>
          <w:i/>
          <w:iCs/>
          <w:sz w:val="32"/>
          <w:szCs w:val="32"/>
        </w:rPr>
        <w:t>Choir</w:t>
      </w:r>
      <w:r w:rsidR="008A539F">
        <w:rPr>
          <w:rFonts w:ascii="Arial" w:eastAsia="Arial" w:hAnsi="Arial" w:cs="Arial"/>
          <w:b/>
          <w:bCs/>
          <w:i/>
          <w:iCs/>
          <w:sz w:val="32"/>
          <w:szCs w:val="32"/>
        </w:rPr>
        <w:t xml:space="preserve"> Anthem </w:t>
      </w:r>
      <w:r w:rsidR="008A539F" w:rsidRPr="008A539F">
        <w:rPr>
          <w:rFonts w:ascii="helveticaneue" w:eastAsia="Times New Roman" w:hAnsi="helveticaneue"/>
          <w:color w:val="000000"/>
          <w:sz w:val="26"/>
          <w:szCs w:val="26"/>
          <w:bdr w:val="none" w:sz="0" w:space="0" w:color="auto"/>
        </w:rPr>
        <w:t>"Blessed Assurance"</w:t>
      </w:r>
    </w:p>
    <w:p w14:paraId="239B4D1E"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Second Reading</w:t>
      </w:r>
    </w:p>
    <w:p w14:paraId="17EA3F02" w14:textId="77777777" w:rsidR="00165AA3" w:rsidRDefault="004E5E4A">
      <w:pPr>
        <w:pStyle w:val="Default"/>
        <w:spacing w:before="0"/>
        <w:jc w:val="center"/>
        <w:rPr>
          <w:rFonts w:ascii="Arial" w:eastAsia="Arial" w:hAnsi="Arial" w:cs="Arial"/>
          <w:i/>
          <w:iCs/>
        </w:rPr>
      </w:pPr>
      <w:r>
        <w:rPr>
          <w:rFonts w:ascii="Arial" w:hAnsi="Arial"/>
          <w:i/>
          <w:iCs/>
        </w:rPr>
        <w:t>Luke 2: 41-52 (CEB)</w:t>
      </w:r>
    </w:p>
    <w:p w14:paraId="107FF1AB" w14:textId="77777777" w:rsidR="00165AA3" w:rsidRDefault="00165AA3">
      <w:pPr>
        <w:pStyle w:val="Default"/>
        <w:spacing w:before="0"/>
        <w:jc w:val="center"/>
        <w:rPr>
          <w:rFonts w:ascii="Arial" w:eastAsia="Arial" w:hAnsi="Arial" w:cs="Arial"/>
          <w:i/>
          <w:iCs/>
        </w:rPr>
      </w:pPr>
    </w:p>
    <w:p w14:paraId="1766DA9B" w14:textId="77777777" w:rsidR="00165AA3" w:rsidRDefault="004E5E4A">
      <w:pPr>
        <w:pStyle w:val="Default"/>
        <w:spacing w:before="0"/>
        <w:rPr>
          <w:rFonts w:ascii="Arial" w:eastAsia="Arial" w:hAnsi="Arial" w:cs="Arial"/>
          <w:i/>
          <w:iCs/>
        </w:rPr>
      </w:pPr>
      <w:r>
        <w:rPr>
          <w:rFonts w:ascii="Arial" w:hAnsi="Arial"/>
          <w:i/>
          <w:iCs/>
        </w:rPr>
        <w:t>Each year his parents went to Jerusalem for the Passover Festival. When he was 12 years old, they went up to Jerusalem according to their custom. After the festival was over, they were returning home, but the boy Jesus stayed behind in Jerusalem… After three days they found him in the temple. He was sitting among the teachers, listening to them and putting questions to them. Everyone who heard him was amazed by his understanding and his answers. When his parents saw him, they were shocked.</w:t>
      </w:r>
    </w:p>
    <w:p w14:paraId="5FDD2999" w14:textId="77777777" w:rsidR="00165AA3" w:rsidRDefault="004E5E4A">
      <w:pPr>
        <w:pStyle w:val="Default"/>
        <w:spacing w:before="0"/>
        <w:rPr>
          <w:rFonts w:ascii="Arial" w:eastAsia="Arial" w:hAnsi="Arial" w:cs="Arial"/>
          <w:i/>
          <w:iCs/>
        </w:rPr>
      </w:pPr>
      <w:r>
        <w:rPr>
          <w:rFonts w:ascii="Arial" w:hAnsi="Arial"/>
          <w:i/>
          <w:iCs/>
        </w:rPr>
        <w:t xml:space="preserve">His mother said, </w:t>
      </w:r>
      <w:r>
        <w:rPr>
          <w:rFonts w:ascii="Arial" w:hAnsi="Arial"/>
          <w:i/>
          <w:iCs/>
          <w:rtl/>
          <w:lang w:val="ar-SA"/>
        </w:rPr>
        <w:t>“</w:t>
      </w:r>
      <w:r>
        <w:rPr>
          <w:rFonts w:ascii="Arial" w:hAnsi="Arial"/>
          <w:i/>
          <w:iCs/>
        </w:rPr>
        <w:t>Child, why have you treated us like this? Listen! Your father and I have been worried. We</w:t>
      </w:r>
      <w:r>
        <w:rPr>
          <w:rFonts w:ascii="Arial" w:hAnsi="Arial"/>
          <w:i/>
          <w:iCs/>
          <w:rtl/>
        </w:rPr>
        <w:t>’</w:t>
      </w:r>
      <w:proofErr w:type="spellStart"/>
      <w:r>
        <w:rPr>
          <w:rFonts w:ascii="Arial" w:hAnsi="Arial"/>
          <w:i/>
          <w:iCs/>
        </w:rPr>
        <w:t>ve</w:t>
      </w:r>
      <w:proofErr w:type="spellEnd"/>
      <w:r>
        <w:rPr>
          <w:rFonts w:ascii="Arial" w:hAnsi="Arial"/>
          <w:i/>
          <w:iCs/>
        </w:rPr>
        <w:t xml:space="preserve"> been looking for you!” </w:t>
      </w:r>
      <w:r>
        <w:rPr>
          <w:rFonts w:ascii="Arial" w:hAnsi="Arial"/>
          <w:i/>
          <w:iCs/>
          <w:lang w:val="sv-SE"/>
        </w:rPr>
        <w:t xml:space="preserve">Jesus replied, </w:t>
      </w:r>
      <w:r>
        <w:rPr>
          <w:rFonts w:ascii="Arial" w:hAnsi="Arial"/>
          <w:i/>
          <w:iCs/>
          <w:rtl/>
          <w:lang w:val="ar-SA"/>
        </w:rPr>
        <w:t>“</w:t>
      </w:r>
      <w:r>
        <w:rPr>
          <w:rFonts w:ascii="Arial" w:hAnsi="Arial"/>
          <w:i/>
          <w:iCs/>
        </w:rPr>
        <w:t>Why were you looking for me? Didn</w:t>
      </w:r>
      <w:r>
        <w:rPr>
          <w:rFonts w:ascii="Arial" w:hAnsi="Arial"/>
          <w:i/>
          <w:iCs/>
          <w:rtl/>
        </w:rPr>
        <w:t>’</w:t>
      </w:r>
      <w:r>
        <w:rPr>
          <w:rFonts w:ascii="Arial" w:hAnsi="Arial"/>
          <w:i/>
          <w:iCs/>
        </w:rPr>
        <w:t xml:space="preserve">t you know that it was necessary for me to be in my </w:t>
      </w:r>
      <w:proofErr w:type="gramStart"/>
      <w:r>
        <w:rPr>
          <w:rFonts w:ascii="Arial" w:hAnsi="Arial"/>
          <w:i/>
          <w:iCs/>
        </w:rPr>
        <w:t>Father</w:t>
      </w:r>
      <w:r>
        <w:rPr>
          <w:rFonts w:ascii="Arial" w:hAnsi="Arial"/>
          <w:i/>
          <w:iCs/>
          <w:rtl/>
        </w:rPr>
        <w:t>’</w:t>
      </w:r>
      <w:r>
        <w:rPr>
          <w:rFonts w:ascii="Arial" w:hAnsi="Arial"/>
          <w:i/>
          <w:iCs/>
        </w:rPr>
        <w:t>s</w:t>
      </w:r>
      <w:proofErr w:type="gramEnd"/>
      <w:r>
        <w:rPr>
          <w:rFonts w:ascii="Arial" w:hAnsi="Arial"/>
          <w:i/>
          <w:iCs/>
        </w:rPr>
        <w:t xml:space="preserve"> house?” But they </w:t>
      </w:r>
      <w:proofErr w:type="spellStart"/>
      <w:r>
        <w:rPr>
          <w:rFonts w:ascii="Arial" w:hAnsi="Arial"/>
          <w:i/>
          <w:iCs/>
        </w:rPr>
        <w:t>didn</w:t>
      </w:r>
      <w:proofErr w:type="spellEnd"/>
      <w:r>
        <w:rPr>
          <w:rFonts w:ascii="Arial" w:hAnsi="Arial"/>
          <w:i/>
          <w:iCs/>
          <w:rtl/>
        </w:rPr>
        <w:t>’</w:t>
      </w:r>
      <w:r>
        <w:rPr>
          <w:rFonts w:ascii="Arial" w:hAnsi="Arial"/>
          <w:i/>
          <w:iCs/>
        </w:rPr>
        <w:t>t understand what he said to them. Jesus went down to Nazareth with them and was obedient to them. His mother cherished every word in her heart. Jesus matured in wisdom and years, and in favor with God and with people.</w:t>
      </w:r>
    </w:p>
    <w:p w14:paraId="6CE9165D" w14:textId="77777777" w:rsidR="00165AA3" w:rsidRDefault="00165AA3">
      <w:pPr>
        <w:pStyle w:val="Default"/>
        <w:spacing w:before="0"/>
        <w:jc w:val="center"/>
        <w:rPr>
          <w:rFonts w:ascii="Arial" w:eastAsia="Arial" w:hAnsi="Arial" w:cs="Arial"/>
          <w:i/>
          <w:iCs/>
        </w:rPr>
      </w:pPr>
    </w:p>
    <w:p w14:paraId="568A267D" w14:textId="1BDCA70E" w:rsidR="00542E2A" w:rsidRPr="00542E2A" w:rsidRDefault="004E5E4A" w:rsidP="00542E2A">
      <w:pPr>
        <w:pStyle w:val="Default"/>
        <w:spacing w:before="0"/>
        <w:jc w:val="center"/>
        <w:rPr>
          <w:rFonts w:ascii="Arial" w:eastAsia="Arial" w:hAnsi="Arial" w:cs="Arial"/>
          <w:b/>
          <w:bCs/>
          <w:sz w:val="28"/>
          <w:szCs w:val="28"/>
        </w:rPr>
      </w:pPr>
      <w:r>
        <w:rPr>
          <w:rFonts w:ascii="Arial" w:hAnsi="Arial"/>
          <w:b/>
          <w:bCs/>
          <w:sz w:val="28"/>
          <w:szCs w:val="28"/>
        </w:rPr>
        <w:t>Sermon</w:t>
      </w:r>
      <w:r w:rsidR="00542E2A">
        <w:rPr>
          <w:rFonts w:ascii="Arial" w:hAnsi="Arial"/>
          <w:b/>
          <w:bCs/>
          <w:sz w:val="28"/>
          <w:szCs w:val="28"/>
        </w:rPr>
        <w:t xml:space="preserve"> </w:t>
      </w:r>
      <w:r w:rsidR="00542E2A">
        <w:rPr>
          <w:rFonts w:ascii="Noteworthy Bold" w:hAnsi="Noteworthy Bold"/>
          <w:sz w:val="32"/>
          <w:szCs w:val="32"/>
        </w:rPr>
        <w:t>“</w:t>
      </w:r>
      <w:proofErr w:type="gramStart"/>
      <w:r w:rsidR="00542E2A">
        <w:rPr>
          <w:rFonts w:ascii="Noteworthy Bold" w:hAnsi="Noteworthy Bold"/>
          <w:sz w:val="32"/>
          <w:szCs w:val="32"/>
        </w:rPr>
        <w:t xml:space="preserve">Dwelling”   </w:t>
      </w:r>
      <w:proofErr w:type="gramEnd"/>
      <w:r w:rsidR="00542E2A">
        <w:rPr>
          <w:rFonts w:ascii="Noteworthy Bold" w:hAnsi="Noteworthy Bold"/>
          <w:sz w:val="32"/>
          <w:szCs w:val="32"/>
        </w:rPr>
        <w:t>Rev. Yohan Go</w:t>
      </w:r>
    </w:p>
    <w:p w14:paraId="4B903100" w14:textId="77777777" w:rsidR="00165AA3" w:rsidRDefault="00165AA3">
      <w:pPr>
        <w:pStyle w:val="Default"/>
        <w:spacing w:before="0"/>
        <w:jc w:val="center"/>
        <w:rPr>
          <w:rFonts w:ascii="Arial" w:eastAsia="Arial" w:hAnsi="Arial" w:cs="Arial"/>
          <w:i/>
          <w:iCs/>
        </w:rPr>
      </w:pPr>
    </w:p>
    <w:p w14:paraId="75B49D05"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Prayers of the People</w:t>
      </w:r>
    </w:p>
    <w:p w14:paraId="2CF8C8B8" w14:textId="77777777" w:rsidR="00165AA3" w:rsidRDefault="004E5E4A">
      <w:pPr>
        <w:pStyle w:val="Default"/>
        <w:spacing w:before="0"/>
        <w:jc w:val="center"/>
        <w:rPr>
          <w:rFonts w:ascii="Arial" w:eastAsia="Arial" w:hAnsi="Arial" w:cs="Arial"/>
          <w:i/>
          <w:iCs/>
        </w:rPr>
      </w:pPr>
      <w:r>
        <w:rPr>
          <w:rFonts w:ascii="Arial" w:hAnsi="Arial"/>
          <w:i/>
          <w:iCs/>
        </w:rPr>
        <w:t>“Make of My Heart a Stable”</w:t>
      </w:r>
    </w:p>
    <w:p w14:paraId="045FC973" w14:textId="77777777" w:rsidR="00542E2A" w:rsidRDefault="00542E2A">
      <w:pPr>
        <w:pStyle w:val="Default"/>
        <w:spacing w:before="0"/>
        <w:jc w:val="center"/>
        <w:rPr>
          <w:rFonts w:ascii="Arial" w:hAnsi="Arial"/>
          <w:i/>
          <w:iCs/>
          <w:color w:val="EE220C"/>
        </w:rPr>
      </w:pPr>
    </w:p>
    <w:p w14:paraId="7EBB8660" w14:textId="397922B2" w:rsidR="00165AA3" w:rsidRPr="00542E2A" w:rsidRDefault="004E5E4A">
      <w:pPr>
        <w:pStyle w:val="Default"/>
        <w:spacing w:before="0"/>
        <w:jc w:val="center"/>
        <w:rPr>
          <w:rFonts w:ascii="Arial" w:eastAsia="Arial" w:hAnsi="Arial" w:cs="Arial"/>
          <w:b/>
          <w:bCs/>
          <w:i/>
          <w:iCs/>
          <w:color w:val="000000" w:themeColor="text1"/>
        </w:rPr>
      </w:pPr>
      <w:r w:rsidRPr="00542E2A">
        <w:rPr>
          <w:rFonts w:ascii="Arial" w:hAnsi="Arial"/>
          <w:b/>
          <w:bCs/>
          <w:i/>
          <w:iCs/>
          <w:color w:val="000000" w:themeColor="text1"/>
        </w:rPr>
        <w:t>Sun</w:t>
      </w:r>
      <w:r w:rsidR="00542E2A" w:rsidRPr="00542E2A">
        <w:rPr>
          <w:rFonts w:ascii="Arial" w:hAnsi="Arial"/>
          <w:b/>
          <w:bCs/>
          <w:i/>
          <w:iCs/>
          <w:color w:val="000000" w:themeColor="text1"/>
        </w:rPr>
        <w:t>g</w:t>
      </w:r>
      <w:r w:rsidR="00542E2A">
        <w:rPr>
          <w:rFonts w:ascii="Arial" w:hAnsi="Arial"/>
          <w:b/>
          <w:bCs/>
          <w:i/>
          <w:iCs/>
          <w:color w:val="000000" w:themeColor="text1"/>
        </w:rPr>
        <w:t xml:space="preserve"> Together</w:t>
      </w:r>
    </w:p>
    <w:p w14:paraId="7B1EFC18" w14:textId="77777777" w:rsidR="00165AA3" w:rsidRDefault="004E5E4A">
      <w:pPr>
        <w:pStyle w:val="Default"/>
        <w:spacing w:before="0"/>
        <w:jc w:val="center"/>
        <w:rPr>
          <w:rFonts w:ascii="Arial" w:eastAsia="Arial" w:hAnsi="Arial" w:cs="Arial"/>
          <w:b/>
          <w:bCs/>
        </w:rPr>
      </w:pPr>
      <w:r>
        <w:rPr>
          <w:rFonts w:ascii="Arial" w:hAnsi="Arial"/>
          <w:b/>
          <w:bCs/>
        </w:rPr>
        <w:t>Make of my heart a stable,</w:t>
      </w:r>
    </w:p>
    <w:p w14:paraId="6EBA2239" w14:textId="77777777" w:rsidR="00165AA3" w:rsidRDefault="004E5E4A">
      <w:pPr>
        <w:pStyle w:val="Default"/>
        <w:spacing w:before="0"/>
        <w:jc w:val="center"/>
        <w:rPr>
          <w:rFonts w:ascii="Arial" w:eastAsia="Arial" w:hAnsi="Arial" w:cs="Arial"/>
          <w:b/>
          <w:bCs/>
        </w:rPr>
      </w:pPr>
      <w:r>
        <w:rPr>
          <w:rFonts w:ascii="Arial" w:hAnsi="Arial"/>
          <w:b/>
          <w:bCs/>
        </w:rPr>
        <w:t>a house for the holy,</w:t>
      </w:r>
    </w:p>
    <w:p w14:paraId="75BFC822" w14:textId="77777777" w:rsidR="00165AA3" w:rsidRDefault="004E5E4A">
      <w:pPr>
        <w:pStyle w:val="Default"/>
        <w:spacing w:before="0"/>
        <w:jc w:val="center"/>
        <w:rPr>
          <w:rFonts w:ascii="Arial" w:eastAsia="Arial" w:hAnsi="Arial" w:cs="Arial"/>
          <w:b/>
          <w:bCs/>
        </w:rPr>
      </w:pPr>
      <w:r>
        <w:rPr>
          <w:rFonts w:ascii="Arial" w:hAnsi="Arial"/>
          <w:b/>
          <w:bCs/>
        </w:rPr>
        <w:t>a warm and sturdy place</w:t>
      </w:r>
    </w:p>
    <w:p w14:paraId="596DC20D" w14:textId="77777777" w:rsidR="00165AA3" w:rsidRDefault="004E5E4A">
      <w:pPr>
        <w:pStyle w:val="Default"/>
        <w:spacing w:before="0"/>
        <w:jc w:val="center"/>
        <w:rPr>
          <w:rFonts w:ascii="Arial" w:eastAsia="Arial" w:hAnsi="Arial" w:cs="Arial"/>
          <w:b/>
          <w:bCs/>
        </w:rPr>
      </w:pPr>
      <w:r>
        <w:rPr>
          <w:rFonts w:ascii="Arial" w:hAnsi="Arial"/>
          <w:b/>
          <w:bCs/>
        </w:rPr>
        <w:t>for [hope] to live and grow.</w:t>
      </w:r>
    </w:p>
    <w:p w14:paraId="219EB80D" w14:textId="77777777" w:rsidR="00165AA3" w:rsidRDefault="00165AA3">
      <w:pPr>
        <w:pStyle w:val="Default"/>
        <w:spacing w:before="0"/>
        <w:jc w:val="center"/>
        <w:rPr>
          <w:rFonts w:ascii="Arial" w:eastAsia="Arial" w:hAnsi="Arial" w:cs="Arial"/>
          <w:i/>
          <w:iCs/>
          <w:color w:val="EE220C"/>
        </w:rPr>
      </w:pPr>
    </w:p>
    <w:p w14:paraId="61079C51" w14:textId="77777777" w:rsidR="00165AA3" w:rsidRDefault="004E5E4A">
      <w:pPr>
        <w:pStyle w:val="Default"/>
        <w:spacing w:before="0"/>
        <w:jc w:val="center"/>
        <w:rPr>
          <w:rFonts w:ascii="Arial" w:eastAsia="Arial" w:hAnsi="Arial" w:cs="Arial"/>
        </w:rPr>
      </w:pPr>
      <w:r>
        <w:rPr>
          <w:rFonts w:ascii="Arial" w:hAnsi="Arial"/>
        </w:rPr>
        <w:t>In this moment we open the doors of our hearts to honesty before God</w:t>
      </w:r>
    </w:p>
    <w:p w14:paraId="7C04C835" w14:textId="77777777" w:rsidR="00165AA3" w:rsidRDefault="004E5E4A">
      <w:pPr>
        <w:pStyle w:val="Default"/>
        <w:spacing w:before="0"/>
        <w:jc w:val="center"/>
        <w:rPr>
          <w:rFonts w:ascii="Arial" w:eastAsia="Arial" w:hAnsi="Arial" w:cs="Arial"/>
        </w:rPr>
      </w:pPr>
      <w:r>
        <w:rPr>
          <w:rFonts w:ascii="Arial" w:hAnsi="Arial"/>
        </w:rPr>
        <w:t>about what we’ve done and left undone that created less hope in a hurting world.</w:t>
      </w:r>
    </w:p>
    <w:p w14:paraId="5E8191F6" w14:textId="0366F653" w:rsidR="00165AA3" w:rsidRDefault="004E5E4A">
      <w:pPr>
        <w:pStyle w:val="Default"/>
        <w:spacing w:before="0"/>
        <w:jc w:val="center"/>
        <w:rPr>
          <w:rFonts w:ascii="Arial" w:eastAsia="Arial" w:hAnsi="Arial" w:cs="Arial"/>
          <w:i/>
          <w:iCs/>
          <w:color w:val="EE220C"/>
        </w:rPr>
      </w:pPr>
      <w:r>
        <w:rPr>
          <w:rFonts w:ascii="Arial" w:hAnsi="Arial"/>
        </w:rPr>
        <w:t>Let us breathe out this regret…</w:t>
      </w:r>
    </w:p>
    <w:p w14:paraId="2BC97C2F" w14:textId="424BBB7C" w:rsidR="00165AA3" w:rsidRDefault="004E5E4A">
      <w:pPr>
        <w:pStyle w:val="Default"/>
        <w:spacing w:before="0"/>
        <w:jc w:val="center"/>
        <w:rPr>
          <w:rFonts w:ascii="Arial" w:eastAsia="Arial" w:hAnsi="Arial" w:cs="Arial"/>
          <w:color w:val="EE220C"/>
        </w:rPr>
      </w:pPr>
      <w:r>
        <w:rPr>
          <w:rFonts w:ascii="Arial" w:hAnsi="Arial"/>
          <w:i/>
          <w:iCs/>
          <w:color w:val="EE220C"/>
        </w:rPr>
        <w:t xml:space="preserve"> </w:t>
      </w:r>
      <w:r>
        <w:rPr>
          <w:rFonts w:ascii="Arial" w:hAnsi="Arial"/>
        </w:rPr>
        <w:t xml:space="preserve"> and breathe in the life-giving, for-giving Spirit of God… </w:t>
      </w:r>
      <w:r>
        <w:rPr>
          <w:rFonts w:ascii="Arial" w:hAnsi="Arial"/>
          <w:i/>
          <w:iCs/>
          <w:color w:val="EE220C"/>
        </w:rPr>
        <w:t xml:space="preserve"> </w:t>
      </w:r>
    </w:p>
    <w:p w14:paraId="6BADED8A" w14:textId="76B1E7BF" w:rsidR="00165AA3" w:rsidRDefault="004E5E4A">
      <w:pPr>
        <w:pStyle w:val="Default"/>
        <w:spacing w:before="0"/>
        <w:jc w:val="center"/>
        <w:rPr>
          <w:rFonts w:ascii="Arial" w:eastAsia="Arial" w:hAnsi="Arial" w:cs="Arial"/>
        </w:rPr>
      </w:pPr>
      <w:r>
        <w:rPr>
          <w:rFonts w:ascii="Arial" w:hAnsi="Arial"/>
        </w:rPr>
        <w:t>and out again with the Peace of Christ…</w:t>
      </w:r>
      <w:r>
        <w:rPr>
          <w:rFonts w:ascii="Arial" w:hAnsi="Arial"/>
          <w:color w:val="EE220C"/>
        </w:rPr>
        <w:t xml:space="preserve"> </w:t>
      </w:r>
    </w:p>
    <w:p w14:paraId="0A7EB881" w14:textId="77777777" w:rsidR="00165AA3" w:rsidRDefault="00165AA3">
      <w:pPr>
        <w:pStyle w:val="Default"/>
        <w:spacing w:before="0"/>
        <w:jc w:val="center"/>
        <w:rPr>
          <w:rFonts w:ascii="Arial" w:eastAsia="Arial" w:hAnsi="Arial" w:cs="Arial"/>
        </w:rPr>
      </w:pPr>
    </w:p>
    <w:p w14:paraId="3F7C2A3B" w14:textId="77777777" w:rsidR="00542E2A" w:rsidRPr="00542E2A" w:rsidRDefault="00542E2A" w:rsidP="00542E2A">
      <w:pPr>
        <w:pStyle w:val="Default"/>
        <w:spacing w:before="0"/>
        <w:jc w:val="center"/>
        <w:rPr>
          <w:rFonts w:ascii="Arial" w:eastAsia="Arial" w:hAnsi="Arial" w:cs="Arial"/>
          <w:b/>
          <w:bCs/>
          <w:i/>
          <w:iCs/>
          <w:color w:val="000000" w:themeColor="text1"/>
        </w:rPr>
      </w:pPr>
      <w:r w:rsidRPr="00542E2A">
        <w:rPr>
          <w:rFonts w:ascii="Arial" w:hAnsi="Arial"/>
          <w:b/>
          <w:bCs/>
          <w:i/>
          <w:iCs/>
          <w:color w:val="000000" w:themeColor="text1"/>
        </w:rPr>
        <w:t>Sung</w:t>
      </w:r>
      <w:r>
        <w:rPr>
          <w:rFonts w:ascii="Arial" w:hAnsi="Arial"/>
          <w:b/>
          <w:bCs/>
          <w:i/>
          <w:iCs/>
          <w:color w:val="000000" w:themeColor="text1"/>
        </w:rPr>
        <w:t xml:space="preserve"> Together</w:t>
      </w:r>
    </w:p>
    <w:p w14:paraId="494086EB" w14:textId="77777777" w:rsidR="00165AA3" w:rsidRDefault="004E5E4A">
      <w:pPr>
        <w:pStyle w:val="Default"/>
        <w:spacing w:before="0"/>
        <w:jc w:val="center"/>
        <w:rPr>
          <w:rFonts w:ascii="Arial" w:eastAsia="Arial" w:hAnsi="Arial" w:cs="Arial"/>
          <w:b/>
          <w:bCs/>
        </w:rPr>
      </w:pPr>
      <w:r>
        <w:rPr>
          <w:rFonts w:ascii="Arial" w:hAnsi="Arial"/>
          <w:b/>
          <w:bCs/>
        </w:rPr>
        <w:t>Make of my life a stable,</w:t>
      </w:r>
    </w:p>
    <w:p w14:paraId="4B84B206" w14:textId="77777777" w:rsidR="00165AA3" w:rsidRDefault="004E5E4A">
      <w:pPr>
        <w:pStyle w:val="Default"/>
        <w:spacing w:before="0"/>
        <w:jc w:val="center"/>
        <w:rPr>
          <w:rFonts w:ascii="Arial" w:eastAsia="Arial" w:hAnsi="Arial" w:cs="Arial"/>
          <w:b/>
          <w:bCs/>
        </w:rPr>
      </w:pPr>
      <w:r>
        <w:rPr>
          <w:rFonts w:ascii="Arial" w:hAnsi="Arial"/>
          <w:b/>
          <w:bCs/>
        </w:rPr>
        <w:t>a house for the holy,</w:t>
      </w:r>
    </w:p>
    <w:p w14:paraId="3CAE630D" w14:textId="77777777" w:rsidR="00165AA3" w:rsidRDefault="004E5E4A">
      <w:pPr>
        <w:pStyle w:val="Default"/>
        <w:spacing w:before="0"/>
        <w:jc w:val="center"/>
        <w:rPr>
          <w:rFonts w:ascii="Arial" w:eastAsia="Arial" w:hAnsi="Arial" w:cs="Arial"/>
          <w:b/>
          <w:bCs/>
        </w:rPr>
      </w:pPr>
      <w:r>
        <w:rPr>
          <w:rFonts w:ascii="Arial" w:hAnsi="Arial"/>
          <w:b/>
          <w:bCs/>
        </w:rPr>
        <w:t>a warm and sturdy place</w:t>
      </w:r>
    </w:p>
    <w:p w14:paraId="623203F7" w14:textId="499AEA87" w:rsidR="00165AA3" w:rsidRPr="00542E2A" w:rsidRDefault="004E5E4A" w:rsidP="00542E2A">
      <w:pPr>
        <w:pStyle w:val="Default"/>
        <w:spacing w:before="0"/>
        <w:jc w:val="center"/>
        <w:rPr>
          <w:rFonts w:ascii="Arial" w:eastAsia="Arial" w:hAnsi="Arial" w:cs="Arial"/>
          <w:b/>
          <w:bCs/>
        </w:rPr>
      </w:pPr>
      <w:r>
        <w:rPr>
          <w:rFonts w:ascii="Arial" w:hAnsi="Arial"/>
          <w:b/>
          <w:bCs/>
        </w:rPr>
        <w:t>for [hope] to live and grow.</w:t>
      </w:r>
    </w:p>
    <w:p w14:paraId="33CF12D7" w14:textId="77777777" w:rsidR="00165AA3" w:rsidRDefault="00165AA3">
      <w:pPr>
        <w:pStyle w:val="Default"/>
        <w:spacing w:before="0"/>
        <w:jc w:val="center"/>
        <w:rPr>
          <w:rFonts w:ascii="Arial" w:eastAsia="Arial" w:hAnsi="Arial" w:cs="Arial"/>
          <w:i/>
          <w:iCs/>
          <w:color w:val="EE220C"/>
        </w:rPr>
      </w:pPr>
    </w:p>
    <w:p w14:paraId="2A12A277" w14:textId="77777777" w:rsidR="00165AA3" w:rsidRDefault="004E5E4A">
      <w:pPr>
        <w:pStyle w:val="Default"/>
        <w:spacing w:before="0"/>
        <w:jc w:val="center"/>
        <w:rPr>
          <w:rFonts w:ascii="Arial" w:eastAsia="Arial" w:hAnsi="Arial" w:cs="Arial"/>
        </w:rPr>
      </w:pPr>
      <w:r>
        <w:rPr>
          <w:rFonts w:ascii="Arial" w:hAnsi="Arial"/>
        </w:rPr>
        <w:t>In this moment we open the doors of our lives to the call of the Spirit,</w:t>
      </w:r>
    </w:p>
    <w:p w14:paraId="27EF7956" w14:textId="77777777" w:rsidR="00165AA3" w:rsidRDefault="004E5E4A">
      <w:pPr>
        <w:pStyle w:val="Default"/>
        <w:spacing w:before="0"/>
        <w:jc w:val="center"/>
        <w:rPr>
          <w:rFonts w:ascii="Arial" w:eastAsia="Arial" w:hAnsi="Arial" w:cs="Arial"/>
        </w:rPr>
      </w:pPr>
      <w:r>
        <w:rPr>
          <w:rFonts w:ascii="Arial" w:hAnsi="Arial"/>
        </w:rPr>
        <w:t>inviting us to become more than we can ask or imagine.</w:t>
      </w:r>
    </w:p>
    <w:p w14:paraId="290EA45F" w14:textId="01E182F4" w:rsidR="00165AA3" w:rsidRDefault="004E5E4A">
      <w:pPr>
        <w:pStyle w:val="Default"/>
        <w:spacing w:before="0"/>
        <w:jc w:val="center"/>
        <w:rPr>
          <w:rFonts w:ascii="Arial" w:eastAsia="Arial" w:hAnsi="Arial" w:cs="Arial"/>
          <w:i/>
          <w:iCs/>
          <w:color w:val="EE220C"/>
        </w:rPr>
      </w:pPr>
      <w:r>
        <w:rPr>
          <w:rFonts w:ascii="Arial" w:hAnsi="Arial"/>
        </w:rPr>
        <w:t xml:space="preserve">Let us breathe out our fear… </w:t>
      </w:r>
      <w:r>
        <w:rPr>
          <w:rFonts w:ascii="Arial" w:hAnsi="Arial"/>
          <w:i/>
          <w:iCs/>
          <w:color w:val="EE220C"/>
        </w:rPr>
        <w:t xml:space="preserve"> </w:t>
      </w:r>
    </w:p>
    <w:p w14:paraId="31C498F8" w14:textId="257CACBD" w:rsidR="00165AA3" w:rsidRDefault="004E5E4A">
      <w:pPr>
        <w:pStyle w:val="Default"/>
        <w:spacing w:before="0"/>
        <w:jc w:val="center"/>
        <w:rPr>
          <w:rFonts w:ascii="Arial" w:eastAsia="Arial" w:hAnsi="Arial" w:cs="Arial"/>
          <w:color w:val="EE220C"/>
        </w:rPr>
      </w:pPr>
      <w:r>
        <w:rPr>
          <w:rFonts w:ascii="Arial" w:hAnsi="Arial"/>
          <w:i/>
          <w:iCs/>
          <w:color w:val="EE220C"/>
        </w:rPr>
        <w:t xml:space="preserve"> </w:t>
      </w:r>
      <w:r>
        <w:rPr>
          <w:rFonts w:ascii="Arial" w:hAnsi="Arial"/>
        </w:rPr>
        <w:t xml:space="preserve"> and breathe in the courage of the Spirit of God…</w:t>
      </w:r>
      <w:r>
        <w:rPr>
          <w:rFonts w:ascii="Arial" w:hAnsi="Arial"/>
          <w:i/>
          <w:iCs/>
          <w:color w:val="EE220C"/>
        </w:rPr>
        <w:t xml:space="preserve"> </w:t>
      </w:r>
    </w:p>
    <w:p w14:paraId="5E2D2E5F" w14:textId="06DB0E8A" w:rsidR="00165AA3" w:rsidRDefault="004E5E4A">
      <w:pPr>
        <w:pStyle w:val="Default"/>
        <w:spacing w:before="0"/>
        <w:jc w:val="center"/>
        <w:rPr>
          <w:rFonts w:ascii="Arial" w:eastAsia="Arial" w:hAnsi="Arial" w:cs="Arial"/>
        </w:rPr>
      </w:pPr>
      <w:r>
        <w:rPr>
          <w:rFonts w:ascii="Arial" w:hAnsi="Arial"/>
        </w:rPr>
        <w:t>and out again, with the Peace of Christ…</w:t>
      </w:r>
      <w:r>
        <w:rPr>
          <w:rFonts w:ascii="Arial" w:hAnsi="Arial"/>
          <w:i/>
          <w:iCs/>
          <w:color w:val="EE220C"/>
        </w:rPr>
        <w:t xml:space="preserve"> </w:t>
      </w:r>
    </w:p>
    <w:p w14:paraId="17203052" w14:textId="77777777" w:rsidR="00165AA3" w:rsidRDefault="00165AA3" w:rsidP="00542E2A">
      <w:pPr>
        <w:pStyle w:val="Default"/>
        <w:spacing w:before="0"/>
        <w:rPr>
          <w:rFonts w:ascii="Arial" w:eastAsia="Arial" w:hAnsi="Arial" w:cs="Arial"/>
          <w:i/>
          <w:iCs/>
          <w:color w:val="EE220C"/>
        </w:rPr>
      </w:pPr>
    </w:p>
    <w:p w14:paraId="1CC98B2B" w14:textId="77777777" w:rsidR="00542E2A" w:rsidRPr="00542E2A" w:rsidRDefault="00542E2A" w:rsidP="00542E2A">
      <w:pPr>
        <w:pStyle w:val="Default"/>
        <w:spacing w:before="0"/>
        <w:jc w:val="center"/>
        <w:rPr>
          <w:rFonts w:ascii="Arial" w:eastAsia="Arial" w:hAnsi="Arial" w:cs="Arial"/>
          <w:b/>
          <w:bCs/>
          <w:i/>
          <w:iCs/>
          <w:color w:val="000000" w:themeColor="text1"/>
        </w:rPr>
      </w:pPr>
      <w:r w:rsidRPr="00542E2A">
        <w:rPr>
          <w:rFonts w:ascii="Arial" w:hAnsi="Arial"/>
          <w:b/>
          <w:bCs/>
          <w:i/>
          <w:iCs/>
          <w:color w:val="000000" w:themeColor="text1"/>
        </w:rPr>
        <w:t>Sung</w:t>
      </w:r>
      <w:r>
        <w:rPr>
          <w:rFonts w:ascii="Arial" w:hAnsi="Arial"/>
          <w:b/>
          <w:bCs/>
          <w:i/>
          <w:iCs/>
          <w:color w:val="000000" w:themeColor="text1"/>
        </w:rPr>
        <w:t xml:space="preserve"> Together</w:t>
      </w:r>
    </w:p>
    <w:p w14:paraId="64072007" w14:textId="77777777" w:rsidR="00165AA3" w:rsidRDefault="004E5E4A">
      <w:pPr>
        <w:pStyle w:val="Default"/>
        <w:spacing w:before="0"/>
        <w:jc w:val="center"/>
        <w:rPr>
          <w:rFonts w:ascii="Arial" w:eastAsia="Arial" w:hAnsi="Arial" w:cs="Arial"/>
          <w:b/>
          <w:bCs/>
        </w:rPr>
      </w:pPr>
      <w:r>
        <w:rPr>
          <w:rFonts w:ascii="Arial" w:hAnsi="Arial"/>
          <w:b/>
          <w:bCs/>
        </w:rPr>
        <w:t>Make of our church a stable,</w:t>
      </w:r>
    </w:p>
    <w:p w14:paraId="306F36A1" w14:textId="0DF036B9" w:rsidR="00165AA3" w:rsidRDefault="004E5E4A" w:rsidP="00542E2A">
      <w:pPr>
        <w:pStyle w:val="Default"/>
        <w:spacing w:before="0"/>
        <w:jc w:val="center"/>
        <w:rPr>
          <w:rFonts w:ascii="Arial" w:eastAsia="Arial" w:hAnsi="Arial" w:cs="Arial"/>
          <w:b/>
          <w:bCs/>
        </w:rPr>
      </w:pPr>
      <w:r>
        <w:rPr>
          <w:rFonts w:ascii="Arial" w:hAnsi="Arial"/>
          <w:b/>
          <w:bCs/>
        </w:rPr>
        <w:t>a house for the holy,</w:t>
      </w:r>
    </w:p>
    <w:p w14:paraId="358F95EF" w14:textId="77777777" w:rsidR="00165AA3" w:rsidRDefault="004E5E4A">
      <w:pPr>
        <w:pStyle w:val="Default"/>
        <w:spacing w:before="0"/>
        <w:jc w:val="center"/>
        <w:rPr>
          <w:rFonts w:ascii="Arial" w:eastAsia="Arial" w:hAnsi="Arial" w:cs="Arial"/>
          <w:b/>
          <w:bCs/>
        </w:rPr>
      </w:pPr>
      <w:r>
        <w:rPr>
          <w:rFonts w:ascii="Arial" w:hAnsi="Arial"/>
          <w:b/>
          <w:bCs/>
        </w:rPr>
        <w:t>a warm and sturdy place</w:t>
      </w:r>
    </w:p>
    <w:p w14:paraId="6077B2B6" w14:textId="77777777" w:rsidR="00165AA3" w:rsidRDefault="004E5E4A">
      <w:pPr>
        <w:pStyle w:val="Default"/>
        <w:spacing w:before="0"/>
        <w:jc w:val="center"/>
        <w:rPr>
          <w:rFonts w:ascii="Arial" w:eastAsia="Arial" w:hAnsi="Arial" w:cs="Arial"/>
          <w:b/>
          <w:bCs/>
        </w:rPr>
      </w:pPr>
      <w:r>
        <w:rPr>
          <w:rFonts w:ascii="Arial" w:hAnsi="Arial"/>
          <w:b/>
          <w:bCs/>
        </w:rPr>
        <w:t>for [hope] to live and grow.</w:t>
      </w:r>
    </w:p>
    <w:p w14:paraId="597E39C2" w14:textId="77777777" w:rsidR="00165AA3" w:rsidRDefault="00165AA3">
      <w:pPr>
        <w:pStyle w:val="Default"/>
        <w:spacing w:before="0"/>
        <w:jc w:val="center"/>
        <w:rPr>
          <w:rFonts w:ascii="Arial" w:eastAsia="Arial" w:hAnsi="Arial" w:cs="Arial"/>
          <w:i/>
          <w:iCs/>
          <w:color w:val="EE220C"/>
        </w:rPr>
      </w:pPr>
    </w:p>
    <w:p w14:paraId="5A7AB266" w14:textId="77777777" w:rsidR="00165AA3" w:rsidRDefault="004E5E4A">
      <w:pPr>
        <w:pStyle w:val="Default"/>
        <w:spacing w:before="0"/>
        <w:jc w:val="center"/>
        <w:rPr>
          <w:rFonts w:ascii="Arial" w:eastAsia="Arial" w:hAnsi="Arial" w:cs="Arial"/>
        </w:rPr>
      </w:pPr>
      <w:r>
        <w:rPr>
          <w:rFonts w:ascii="Arial" w:hAnsi="Arial"/>
        </w:rPr>
        <w:t>In this moment we open the doors of this church, filling it with</w:t>
      </w:r>
    </w:p>
    <w:p w14:paraId="301AD49D" w14:textId="77777777" w:rsidR="00165AA3" w:rsidRDefault="004E5E4A">
      <w:pPr>
        <w:pStyle w:val="Default"/>
        <w:spacing w:before="0"/>
        <w:jc w:val="center"/>
        <w:rPr>
          <w:rFonts w:ascii="Arial" w:eastAsia="Arial" w:hAnsi="Arial" w:cs="Arial"/>
        </w:rPr>
      </w:pPr>
      <w:r>
        <w:rPr>
          <w:rFonts w:ascii="Arial" w:hAnsi="Arial"/>
        </w:rPr>
        <w:t>the compassion of Christ for all those who are struggling.</w:t>
      </w:r>
    </w:p>
    <w:p w14:paraId="6CB24E93" w14:textId="77777777" w:rsidR="00165AA3" w:rsidRDefault="00165AA3">
      <w:pPr>
        <w:pStyle w:val="Default"/>
        <w:spacing w:before="0"/>
        <w:jc w:val="center"/>
        <w:rPr>
          <w:rFonts w:ascii="Arial" w:hAnsi="Arial"/>
          <w:i/>
          <w:iCs/>
          <w:color w:val="EE220C"/>
        </w:rPr>
      </w:pPr>
    </w:p>
    <w:p w14:paraId="0BCBD6CC" w14:textId="77777777" w:rsidR="00542E2A" w:rsidRPr="008A539F" w:rsidRDefault="00542E2A" w:rsidP="00542E2A">
      <w:pPr>
        <w:pStyle w:val="Body0"/>
        <w:jc w:val="center"/>
        <w:rPr>
          <w:rFonts w:ascii="Arial" w:hAnsi="Arial" w:cs="Arial"/>
          <w:b/>
          <w:bCs/>
          <w:i/>
          <w:iCs/>
          <w:color w:val="000000" w:themeColor="text1"/>
        </w:rPr>
      </w:pPr>
      <w:r w:rsidRPr="008A539F">
        <w:rPr>
          <w:rFonts w:ascii="Arial" w:hAnsi="Arial" w:cs="Arial"/>
          <w:b/>
          <w:bCs/>
          <w:i/>
          <w:iCs/>
          <w:color w:val="000000" w:themeColor="text1"/>
        </w:rPr>
        <w:t>Sharing Joy and Concerns</w:t>
      </w:r>
    </w:p>
    <w:p w14:paraId="25FBFAAC" w14:textId="77777777" w:rsidR="00542E2A" w:rsidRPr="003871BA" w:rsidRDefault="00542E2A" w:rsidP="00542E2A">
      <w:pPr>
        <w:pStyle w:val="Default"/>
        <w:spacing w:before="0"/>
        <w:jc w:val="center"/>
        <w:rPr>
          <w:rFonts w:ascii="Times New Roman" w:hAnsi="Times New Roman" w:cs="Times New Roman"/>
          <w:b/>
          <w:bCs/>
        </w:rPr>
      </w:pPr>
    </w:p>
    <w:p w14:paraId="4ECC528E" w14:textId="77777777" w:rsidR="00542E2A" w:rsidRPr="008A539F" w:rsidRDefault="00542E2A" w:rsidP="00E341FA">
      <w:pPr>
        <w:pStyle w:val="Default"/>
        <w:spacing w:before="0"/>
        <w:jc w:val="center"/>
        <w:rPr>
          <w:rFonts w:ascii="Arial" w:eastAsia="Arial" w:hAnsi="Arial" w:cs="Arial"/>
          <w:b/>
          <w:bCs/>
          <w:color w:val="000000" w:themeColor="text1"/>
        </w:rPr>
      </w:pPr>
      <w:r w:rsidRPr="008A539F">
        <w:rPr>
          <w:rFonts w:ascii="Arial" w:hAnsi="Arial" w:cs="Arial"/>
          <w:b/>
          <w:bCs/>
        </w:rPr>
        <w:t xml:space="preserve">Pastoral Prayer / </w:t>
      </w:r>
      <w:r w:rsidRPr="008A539F">
        <w:rPr>
          <w:rFonts w:ascii="Arial" w:eastAsia="Arial" w:hAnsi="Arial" w:cs="Arial"/>
          <w:b/>
          <w:bCs/>
          <w:color w:val="000000" w:themeColor="text1"/>
        </w:rPr>
        <w:t>Lord’s Prayer</w:t>
      </w:r>
    </w:p>
    <w:p w14:paraId="5A9D18BC" w14:textId="77777777" w:rsidR="00E341FA" w:rsidRDefault="00E341FA" w:rsidP="00E341FA">
      <w:pPr>
        <w:pStyle w:val="Default"/>
        <w:spacing w:before="0"/>
        <w:jc w:val="center"/>
        <w:rPr>
          <w:rFonts w:ascii="Arial" w:hAnsi="Arial" w:cs="Arial"/>
          <w:b/>
          <w:bCs/>
        </w:rPr>
      </w:pPr>
    </w:p>
    <w:p w14:paraId="550EE0A8" w14:textId="41F0E8A5" w:rsidR="00E341FA" w:rsidRPr="00E341FA" w:rsidRDefault="00542E2A" w:rsidP="00306A79">
      <w:pPr>
        <w:pStyle w:val="Default"/>
        <w:spacing w:before="0"/>
        <w:jc w:val="center"/>
        <w:rPr>
          <w:rFonts w:ascii="helveticaneue" w:eastAsia="Times New Roman" w:hAnsi="helveticaneue"/>
          <w:sz w:val="26"/>
          <w:szCs w:val="26"/>
          <w:bdr w:val="none" w:sz="0" w:space="0" w:color="auto"/>
        </w:rPr>
      </w:pPr>
      <w:r w:rsidRPr="008A539F">
        <w:rPr>
          <w:rFonts w:ascii="Arial" w:hAnsi="Arial" w:cs="Arial"/>
          <w:b/>
          <w:bCs/>
        </w:rPr>
        <w:t>Offering</w:t>
      </w:r>
      <w:r w:rsidRPr="008A539F">
        <w:rPr>
          <w:rFonts w:ascii="Arial" w:eastAsia="Arial" w:hAnsi="Arial" w:cs="Arial"/>
          <w:b/>
          <w:bCs/>
        </w:rPr>
        <w:t xml:space="preserve"> / </w:t>
      </w:r>
      <w:proofErr w:type="gramStart"/>
      <w:r w:rsidRPr="008A539F">
        <w:rPr>
          <w:rFonts w:ascii="Arial" w:eastAsia="Arial" w:hAnsi="Arial" w:cs="Arial"/>
          <w:b/>
          <w:bCs/>
        </w:rPr>
        <w:t>Interlude</w:t>
      </w:r>
      <w:r w:rsidR="00306A79">
        <w:rPr>
          <w:rFonts w:ascii="Arial" w:eastAsia="Arial" w:hAnsi="Arial" w:cs="Arial"/>
          <w:b/>
          <w:bCs/>
        </w:rPr>
        <w:t xml:space="preserve">  </w:t>
      </w:r>
      <w:r w:rsidR="00E341FA" w:rsidRPr="00E341FA">
        <w:rPr>
          <w:rFonts w:ascii="helveticaneue" w:eastAsia="Times New Roman" w:hAnsi="helveticaneue"/>
          <w:sz w:val="26"/>
          <w:szCs w:val="26"/>
          <w:bdr w:val="none" w:sz="0" w:space="0" w:color="auto"/>
        </w:rPr>
        <w:t>"</w:t>
      </w:r>
      <w:proofErr w:type="gramEnd"/>
      <w:r w:rsidR="00E341FA" w:rsidRPr="00E341FA">
        <w:rPr>
          <w:rFonts w:ascii="helveticaneue" w:eastAsia="Times New Roman" w:hAnsi="helveticaneue"/>
          <w:sz w:val="26"/>
          <w:szCs w:val="26"/>
          <w:bdr w:val="none" w:sz="0" w:space="0" w:color="auto"/>
        </w:rPr>
        <w:t>Special music"</w:t>
      </w:r>
    </w:p>
    <w:p w14:paraId="1BCA8E42" w14:textId="77777777" w:rsidR="00BF5840" w:rsidRPr="008A539F" w:rsidRDefault="00BF5840">
      <w:pPr>
        <w:pStyle w:val="Default"/>
        <w:spacing w:before="0"/>
        <w:jc w:val="center"/>
        <w:rPr>
          <w:rFonts w:ascii="Arial" w:eastAsia="Arial" w:hAnsi="Arial" w:cs="Arial"/>
          <w:i/>
          <w:iCs/>
          <w:color w:val="EE220C"/>
        </w:rPr>
      </w:pPr>
    </w:p>
    <w:p w14:paraId="43B56F05" w14:textId="1BB39202" w:rsidR="00542E2A" w:rsidRPr="008A539F" w:rsidRDefault="00542E2A" w:rsidP="00542E2A">
      <w:pPr>
        <w:pStyle w:val="Body0"/>
        <w:jc w:val="center"/>
        <w:rPr>
          <w:rFonts w:ascii="Arial" w:hAnsi="Arial" w:cs="Arial"/>
          <w:b/>
          <w:bCs/>
        </w:rPr>
      </w:pPr>
      <w:r w:rsidRPr="008A539F">
        <w:rPr>
          <w:rFonts w:ascii="Arial" w:hAnsi="Arial" w:cs="Arial"/>
          <w:b/>
          <w:bCs/>
        </w:rPr>
        <w:t>Offering Prayer</w:t>
      </w:r>
      <w:r w:rsidRPr="008A539F">
        <w:rPr>
          <w:rFonts w:ascii="Arial" w:hAnsi="Arial" w:cs="Arial"/>
          <w:b/>
          <w:bCs/>
        </w:rPr>
        <w:tab/>
        <w:t>Rev. Yohan Go</w:t>
      </w:r>
    </w:p>
    <w:p w14:paraId="3F382E4E" w14:textId="77777777" w:rsidR="00165AA3" w:rsidRDefault="00165AA3">
      <w:pPr>
        <w:pStyle w:val="Default"/>
        <w:spacing w:before="0"/>
        <w:jc w:val="center"/>
        <w:rPr>
          <w:rFonts w:ascii="Arial" w:eastAsia="Arial" w:hAnsi="Arial" w:cs="Arial"/>
          <w:i/>
          <w:iCs/>
          <w:color w:val="EE220C"/>
        </w:rPr>
      </w:pPr>
    </w:p>
    <w:p w14:paraId="695537DB"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Closing Carol</w:t>
      </w:r>
    </w:p>
    <w:p w14:paraId="054CBE61" w14:textId="77777777" w:rsidR="00165AA3" w:rsidRDefault="00165AA3">
      <w:pPr>
        <w:pStyle w:val="Default"/>
        <w:spacing w:before="0"/>
        <w:jc w:val="center"/>
        <w:rPr>
          <w:rFonts w:ascii="Arial" w:eastAsia="Arial" w:hAnsi="Arial" w:cs="Arial"/>
          <w:b/>
          <w:bCs/>
          <w:sz w:val="28"/>
          <w:szCs w:val="28"/>
        </w:rPr>
      </w:pPr>
    </w:p>
    <w:p w14:paraId="6C303F57" w14:textId="221B538B" w:rsidR="00165AA3" w:rsidRDefault="004E5E4A">
      <w:pPr>
        <w:pStyle w:val="Default"/>
        <w:spacing w:before="0"/>
        <w:rPr>
          <w:rFonts w:ascii="Arial" w:eastAsia="Arial" w:hAnsi="Arial" w:cs="Arial"/>
        </w:rPr>
      </w:pPr>
      <w:r>
        <w:rPr>
          <w:rFonts w:ascii="Arial" w:hAnsi="Arial"/>
          <w:i/>
          <w:iCs/>
        </w:rPr>
        <w:t>Leader:</w:t>
      </w:r>
      <w:r>
        <w:rPr>
          <w:rFonts w:ascii="Arial" w:hAnsi="Arial"/>
        </w:rPr>
        <w:t xml:space="preserve"> We end our Advent/Christmas worship series with one last Christmas carol, and this one is truly about Christmas Day.  “Good Christian Friends, </w:t>
      </w:r>
      <w:proofErr w:type="gramStart"/>
      <w:r>
        <w:rPr>
          <w:rFonts w:ascii="Arial" w:hAnsi="Arial"/>
        </w:rPr>
        <w:t>Rejoice</w:t>
      </w:r>
      <w:proofErr w:type="gramEnd"/>
      <w:r>
        <w:rPr>
          <w:rFonts w:ascii="Arial" w:hAnsi="Arial"/>
        </w:rPr>
        <w:t xml:space="preserve">” is a medieval carol that would have been used for folk dancing rather than for Mass–a more boisterous praise of the newborn child than was permitted in worship at that time. It was written in Latin and </w:t>
      </w:r>
      <w:proofErr w:type="gramStart"/>
      <w:r>
        <w:rPr>
          <w:rFonts w:ascii="Arial" w:hAnsi="Arial"/>
        </w:rPr>
        <w:t>German</w:t>
      </w:r>
      <w:proofErr w:type="gramEnd"/>
      <w:r>
        <w:rPr>
          <w:rFonts w:ascii="Arial" w:hAnsi="Arial"/>
        </w:rPr>
        <w:t xml:space="preserve"> and the original Latin reveals the heart of this song </w:t>
      </w:r>
      <w:r>
        <w:rPr>
          <w:rFonts w:ascii="Arial" w:hAnsi="Arial"/>
          <w:i/>
          <w:iCs/>
        </w:rPr>
        <w:t>[see more about this histor</w:t>
      </w:r>
      <w:r w:rsidR="00542E2A">
        <w:rPr>
          <w:rFonts w:ascii="Arial" w:hAnsi="Arial"/>
          <w:i/>
          <w:iCs/>
        </w:rPr>
        <w:t>y</w:t>
      </w:r>
      <w:r>
        <w:rPr>
          <w:rFonts w:ascii="Arial" w:hAnsi="Arial"/>
          <w:i/>
          <w:iCs/>
        </w:rPr>
        <w:t>:</w:t>
      </w:r>
    </w:p>
    <w:p w14:paraId="11FADDFA" w14:textId="77777777" w:rsidR="00165AA3" w:rsidRDefault="00165AA3">
      <w:pPr>
        <w:pStyle w:val="Default"/>
        <w:spacing w:before="0"/>
        <w:rPr>
          <w:rFonts w:ascii="Arial" w:eastAsia="Arial" w:hAnsi="Arial" w:cs="Arial"/>
        </w:rPr>
      </w:pPr>
    </w:p>
    <w:p w14:paraId="60226C8D" w14:textId="77777777" w:rsidR="00165AA3" w:rsidRDefault="004E5E4A">
      <w:pPr>
        <w:pStyle w:val="Default"/>
        <w:spacing w:before="0"/>
        <w:jc w:val="center"/>
        <w:rPr>
          <w:rFonts w:ascii="Arial" w:eastAsia="Arial" w:hAnsi="Arial" w:cs="Arial"/>
        </w:rPr>
      </w:pPr>
      <w:r>
        <w:rPr>
          <w:rFonts w:ascii="Arial" w:hAnsi="Arial"/>
        </w:rPr>
        <w:t>“In sweet jubilation</w:t>
      </w:r>
      <w:r>
        <w:rPr>
          <w:rFonts w:ascii="Arial" w:eastAsia="Arial" w:hAnsi="Arial" w:cs="Arial"/>
        </w:rPr>
        <w:br/>
      </w:r>
      <w:r>
        <w:rPr>
          <w:rFonts w:ascii="Arial" w:hAnsi="Arial"/>
        </w:rPr>
        <w:t>Now sing and be joyful!</w:t>
      </w:r>
      <w:r>
        <w:rPr>
          <w:rFonts w:ascii="Arial" w:eastAsia="Arial" w:hAnsi="Arial" w:cs="Arial"/>
        </w:rPr>
        <w:br/>
      </w:r>
      <w:r>
        <w:rPr>
          <w:rFonts w:ascii="Arial" w:hAnsi="Arial"/>
        </w:rPr>
        <w:t>The joy of our hearts</w:t>
      </w:r>
      <w:r>
        <w:rPr>
          <w:rFonts w:ascii="Arial" w:eastAsia="Arial" w:hAnsi="Arial" w:cs="Arial"/>
        </w:rPr>
        <w:br/>
      </w:r>
      <w:r>
        <w:rPr>
          <w:rFonts w:ascii="Arial" w:hAnsi="Arial"/>
        </w:rPr>
        <w:t>Lies in a manger</w:t>
      </w:r>
      <w:r>
        <w:rPr>
          <w:rFonts w:ascii="Arial" w:eastAsia="Arial" w:hAnsi="Arial" w:cs="Arial"/>
        </w:rPr>
        <w:br/>
      </w:r>
      <w:r>
        <w:rPr>
          <w:rFonts w:ascii="Arial" w:hAnsi="Arial"/>
        </w:rPr>
        <w:t>And shine like the sun</w:t>
      </w:r>
      <w:r>
        <w:rPr>
          <w:rFonts w:ascii="Arial" w:eastAsia="Arial" w:hAnsi="Arial" w:cs="Arial"/>
        </w:rPr>
        <w:br/>
      </w:r>
      <w:r>
        <w:rPr>
          <w:rFonts w:ascii="Arial" w:hAnsi="Arial"/>
        </w:rPr>
        <w:t>In the lap of his mother</w:t>
      </w:r>
      <w:r>
        <w:rPr>
          <w:rFonts w:ascii="Arial" w:eastAsia="Arial" w:hAnsi="Arial" w:cs="Arial"/>
        </w:rPr>
        <w:br/>
      </w:r>
      <w:r>
        <w:rPr>
          <w:rFonts w:ascii="Arial" w:hAnsi="Arial"/>
        </w:rPr>
        <w:t>Alpha and Omega (beginning and end)!”</w:t>
      </w:r>
    </w:p>
    <w:p w14:paraId="23AB47EC" w14:textId="77777777" w:rsidR="00165AA3" w:rsidRDefault="00165AA3">
      <w:pPr>
        <w:pStyle w:val="Default"/>
        <w:spacing w:before="0"/>
        <w:jc w:val="center"/>
        <w:rPr>
          <w:rFonts w:ascii="Arial" w:eastAsia="Arial" w:hAnsi="Arial" w:cs="Arial"/>
          <w:color w:val="343434"/>
        </w:rPr>
      </w:pPr>
    </w:p>
    <w:p w14:paraId="7CF2F562" w14:textId="77777777" w:rsidR="00165AA3" w:rsidRDefault="004E5E4A">
      <w:pPr>
        <w:pStyle w:val="Default"/>
        <w:spacing w:before="0"/>
        <w:rPr>
          <w:rFonts w:ascii="Arial" w:eastAsia="Arial" w:hAnsi="Arial" w:cs="Arial"/>
          <w:color w:val="343434"/>
        </w:rPr>
      </w:pPr>
      <w:r>
        <w:rPr>
          <w:rFonts w:ascii="Arial" w:hAnsi="Arial"/>
          <w:color w:val="343434"/>
        </w:rPr>
        <w:t>Let us remember that the joy of our hearts lies in the simplest of mangers. May our church be a “lap of the mother” for those who need it most.</w:t>
      </w:r>
    </w:p>
    <w:p w14:paraId="0FBCA9D7" w14:textId="77777777" w:rsidR="00165AA3" w:rsidRDefault="00165AA3">
      <w:pPr>
        <w:pStyle w:val="Default"/>
        <w:spacing w:before="0"/>
        <w:jc w:val="center"/>
        <w:rPr>
          <w:rFonts w:ascii="Arial" w:eastAsia="Arial" w:hAnsi="Arial" w:cs="Arial"/>
          <w:b/>
          <w:bCs/>
          <w:sz w:val="28"/>
          <w:szCs w:val="28"/>
        </w:rPr>
      </w:pPr>
    </w:p>
    <w:p w14:paraId="03ECD024" w14:textId="6C9A9554" w:rsidR="00E77DC2" w:rsidRPr="00E77DC2" w:rsidRDefault="000A3C0D" w:rsidP="00E77D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jc w:val="center"/>
        <w:rPr>
          <w:rFonts w:ascii="helveticaneue" w:eastAsia="Times New Roman" w:hAnsi="helveticaneue"/>
          <w:i/>
          <w:iCs/>
          <w:color w:val="000000"/>
          <w:sz w:val="26"/>
          <w:szCs w:val="26"/>
          <w:bdr w:val="none" w:sz="0" w:space="0" w:color="auto"/>
        </w:rPr>
      </w:pPr>
      <w:r w:rsidRPr="000A3C0D">
        <w:rPr>
          <w:rFonts w:ascii="helveticaneue" w:eastAsia="Times New Roman" w:hAnsi="helveticaneue"/>
          <w:b/>
          <w:bCs/>
          <w:i/>
          <w:iCs/>
          <w:color w:val="000000"/>
          <w:sz w:val="26"/>
          <w:szCs w:val="26"/>
          <w:bdr w:val="none" w:sz="0" w:space="0" w:color="auto"/>
        </w:rPr>
        <w:t xml:space="preserve">Closing </w:t>
      </w:r>
      <w:proofErr w:type="gramStart"/>
      <w:r w:rsidRPr="000A3C0D">
        <w:rPr>
          <w:rFonts w:ascii="helveticaneue" w:eastAsia="Times New Roman" w:hAnsi="helveticaneue"/>
          <w:b/>
          <w:bCs/>
          <w:i/>
          <w:iCs/>
          <w:color w:val="000000"/>
          <w:sz w:val="26"/>
          <w:szCs w:val="26"/>
          <w:bdr w:val="none" w:sz="0" w:space="0" w:color="auto"/>
        </w:rPr>
        <w:t>Hymn</w:t>
      </w:r>
      <w:r>
        <w:rPr>
          <w:rFonts w:ascii="helveticaneue" w:eastAsia="Times New Roman" w:hAnsi="helveticaneue"/>
          <w:i/>
          <w:iCs/>
          <w:color w:val="000000"/>
          <w:sz w:val="26"/>
          <w:szCs w:val="26"/>
          <w:bdr w:val="none" w:sz="0" w:space="0" w:color="auto"/>
        </w:rPr>
        <w:t xml:space="preserve">  </w:t>
      </w:r>
      <w:r w:rsidR="00E77DC2" w:rsidRPr="00E77DC2">
        <w:rPr>
          <w:rFonts w:ascii="helveticaneue" w:eastAsia="Times New Roman" w:hAnsi="helveticaneue"/>
          <w:i/>
          <w:iCs/>
          <w:color w:val="000000"/>
          <w:sz w:val="26"/>
          <w:szCs w:val="26"/>
          <w:bdr w:val="none" w:sz="0" w:space="0" w:color="auto"/>
        </w:rPr>
        <w:t>"</w:t>
      </w:r>
      <w:proofErr w:type="gramEnd"/>
      <w:r w:rsidR="00E77DC2" w:rsidRPr="00E77DC2">
        <w:rPr>
          <w:rFonts w:ascii="helveticaneue" w:eastAsia="Times New Roman" w:hAnsi="helveticaneue"/>
          <w:i/>
          <w:iCs/>
          <w:color w:val="000000"/>
          <w:sz w:val="26"/>
          <w:szCs w:val="26"/>
          <w:bdr w:val="none" w:sz="0" w:space="0" w:color="auto"/>
        </w:rPr>
        <w:t>Good Christian Friends, Rejoice" (UMH 224)</w:t>
      </w:r>
    </w:p>
    <w:p w14:paraId="4CD54B8F" w14:textId="77777777" w:rsidR="00165AA3" w:rsidRDefault="004E5E4A">
      <w:pPr>
        <w:pStyle w:val="Default"/>
        <w:spacing w:before="0"/>
        <w:jc w:val="center"/>
        <w:rPr>
          <w:rFonts w:ascii="Arial" w:eastAsia="Arial" w:hAnsi="Arial" w:cs="Arial"/>
          <w:b/>
          <w:bCs/>
          <w:sz w:val="28"/>
          <w:szCs w:val="28"/>
        </w:rPr>
      </w:pPr>
      <w:r>
        <w:rPr>
          <w:rFonts w:ascii="Arial" w:hAnsi="Arial"/>
          <w:b/>
          <w:bCs/>
          <w:sz w:val="28"/>
          <w:szCs w:val="28"/>
        </w:rPr>
        <w:t>Benediction</w:t>
      </w:r>
    </w:p>
    <w:p w14:paraId="2DC09D6B" w14:textId="77777777" w:rsidR="00165AA3" w:rsidRDefault="00165AA3">
      <w:pPr>
        <w:pStyle w:val="Default"/>
        <w:spacing w:before="0"/>
        <w:jc w:val="center"/>
        <w:rPr>
          <w:rFonts w:ascii="Arial" w:eastAsia="Arial" w:hAnsi="Arial" w:cs="Arial"/>
          <w:b/>
          <w:bCs/>
          <w:sz w:val="28"/>
          <w:szCs w:val="28"/>
        </w:rPr>
      </w:pPr>
    </w:p>
    <w:p w14:paraId="5163DDFF" w14:textId="77777777" w:rsidR="00165AA3" w:rsidRDefault="004E5E4A">
      <w:pPr>
        <w:pStyle w:val="Default"/>
        <w:spacing w:before="0"/>
        <w:jc w:val="center"/>
        <w:rPr>
          <w:rFonts w:ascii="Arial" w:eastAsia="Arial" w:hAnsi="Arial" w:cs="Arial"/>
        </w:rPr>
      </w:pPr>
      <w:r>
        <w:rPr>
          <w:rFonts w:ascii="Arial" w:hAnsi="Arial"/>
        </w:rPr>
        <w:t>May God’s Door of Welcome</w:t>
      </w:r>
    </w:p>
    <w:p w14:paraId="7F486E74" w14:textId="77777777" w:rsidR="00165AA3" w:rsidRDefault="004E5E4A">
      <w:pPr>
        <w:pStyle w:val="Default"/>
        <w:spacing w:before="0"/>
        <w:jc w:val="center"/>
        <w:rPr>
          <w:rFonts w:ascii="Arial" w:eastAsia="Arial" w:hAnsi="Arial" w:cs="Arial"/>
        </w:rPr>
      </w:pPr>
      <w:r>
        <w:rPr>
          <w:rFonts w:ascii="Arial" w:hAnsi="Arial"/>
        </w:rPr>
        <w:t>swing open in your heart and in your life.</w:t>
      </w:r>
    </w:p>
    <w:p w14:paraId="18C24AC9" w14:textId="77777777" w:rsidR="00165AA3" w:rsidRDefault="00165AA3">
      <w:pPr>
        <w:pStyle w:val="Default"/>
        <w:spacing w:before="0"/>
        <w:jc w:val="center"/>
        <w:rPr>
          <w:rFonts w:ascii="Arial" w:eastAsia="Arial" w:hAnsi="Arial" w:cs="Arial"/>
        </w:rPr>
      </w:pPr>
    </w:p>
    <w:p w14:paraId="70BBB10C" w14:textId="77777777" w:rsidR="00165AA3" w:rsidRDefault="004E5E4A">
      <w:pPr>
        <w:pStyle w:val="Default"/>
        <w:spacing w:before="0"/>
        <w:jc w:val="center"/>
        <w:rPr>
          <w:rFonts w:ascii="Arial" w:eastAsia="Arial" w:hAnsi="Arial" w:cs="Arial"/>
        </w:rPr>
      </w:pPr>
      <w:r>
        <w:rPr>
          <w:rFonts w:ascii="Arial" w:hAnsi="Arial"/>
        </w:rPr>
        <w:t>May Christ’s humble first dwelling</w:t>
      </w:r>
    </w:p>
    <w:p w14:paraId="6B8403C1" w14:textId="77777777" w:rsidR="00165AA3" w:rsidRDefault="004E5E4A">
      <w:pPr>
        <w:pStyle w:val="Default"/>
        <w:spacing w:before="0"/>
        <w:jc w:val="center"/>
        <w:rPr>
          <w:rFonts w:ascii="Arial" w:eastAsia="Arial" w:hAnsi="Arial" w:cs="Arial"/>
        </w:rPr>
      </w:pPr>
      <w:r>
        <w:rPr>
          <w:rFonts w:ascii="Arial" w:hAnsi="Arial"/>
        </w:rPr>
        <w:t>remind you of the plenty you already know.</w:t>
      </w:r>
    </w:p>
    <w:p w14:paraId="4291009E" w14:textId="77777777" w:rsidR="00165AA3" w:rsidRDefault="00165AA3">
      <w:pPr>
        <w:pStyle w:val="Default"/>
        <w:spacing w:before="0"/>
        <w:jc w:val="center"/>
        <w:rPr>
          <w:rFonts w:ascii="Arial" w:eastAsia="Arial" w:hAnsi="Arial" w:cs="Arial"/>
        </w:rPr>
      </w:pPr>
    </w:p>
    <w:p w14:paraId="4FD190D4" w14:textId="77777777" w:rsidR="00165AA3" w:rsidRDefault="004E5E4A">
      <w:pPr>
        <w:pStyle w:val="Default"/>
        <w:spacing w:before="0"/>
        <w:jc w:val="center"/>
        <w:rPr>
          <w:rFonts w:ascii="Arial" w:eastAsia="Arial" w:hAnsi="Arial" w:cs="Arial"/>
        </w:rPr>
      </w:pPr>
      <w:r>
        <w:rPr>
          <w:rFonts w:ascii="Arial" w:hAnsi="Arial"/>
        </w:rPr>
        <w:t>And may the Spirit lead you into</w:t>
      </w:r>
    </w:p>
    <w:p w14:paraId="35ADF047" w14:textId="77777777" w:rsidR="00165AA3" w:rsidRDefault="004E5E4A">
      <w:pPr>
        <w:pStyle w:val="Default"/>
        <w:spacing w:before="0"/>
        <w:jc w:val="center"/>
        <w:rPr>
          <w:rFonts w:ascii="Arial" w:eastAsia="Arial" w:hAnsi="Arial" w:cs="Arial"/>
        </w:rPr>
      </w:pPr>
      <w:r>
        <w:rPr>
          <w:rFonts w:ascii="Arial" w:hAnsi="Arial"/>
        </w:rPr>
        <w:t>more possibility and hospitality that you can imagine,</w:t>
      </w:r>
    </w:p>
    <w:p w14:paraId="6CE7B6C5" w14:textId="77777777" w:rsidR="00165AA3" w:rsidRDefault="004E5E4A">
      <w:pPr>
        <w:pStyle w:val="Default"/>
        <w:spacing w:before="0"/>
        <w:jc w:val="center"/>
        <w:rPr>
          <w:rFonts w:ascii="Arial" w:eastAsia="Arial" w:hAnsi="Arial" w:cs="Arial"/>
        </w:rPr>
      </w:pPr>
      <w:r>
        <w:rPr>
          <w:rFonts w:ascii="Arial" w:hAnsi="Arial"/>
        </w:rPr>
        <w:t>making room in The Inn for all.</w:t>
      </w:r>
    </w:p>
    <w:p w14:paraId="2658F1BB" w14:textId="77777777" w:rsidR="00165AA3" w:rsidRDefault="004E5E4A">
      <w:pPr>
        <w:pStyle w:val="Default"/>
        <w:spacing w:before="0"/>
        <w:jc w:val="center"/>
        <w:rPr>
          <w:rFonts w:ascii="Arial" w:eastAsia="Arial" w:hAnsi="Arial" w:cs="Arial"/>
        </w:rPr>
      </w:pPr>
      <w:r>
        <w:rPr>
          <w:rFonts w:ascii="Arial" w:hAnsi="Arial"/>
        </w:rPr>
        <w:t>May it be so for you.</w:t>
      </w:r>
    </w:p>
    <w:p w14:paraId="3D3E6881" w14:textId="77777777" w:rsidR="00165AA3" w:rsidRDefault="004E5E4A">
      <w:pPr>
        <w:pStyle w:val="Default"/>
        <w:spacing w:before="0"/>
        <w:jc w:val="center"/>
        <w:rPr>
          <w:rFonts w:ascii="Arial" w:eastAsia="Arial" w:hAnsi="Arial" w:cs="Arial"/>
        </w:rPr>
      </w:pPr>
      <w:r>
        <w:rPr>
          <w:rFonts w:ascii="Arial" w:hAnsi="Arial"/>
        </w:rPr>
        <w:t>May it be so for us.</w:t>
      </w:r>
    </w:p>
    <w:p w14:paraId="1E3BE0FA" w14:textId="77777777" w:rsidR="00165AA3" w:rsidRDefault="004E5E4A">
      <w:pPr>
        <w:pStyle w:val="Default"/>
        <w:spacing w:before="0"/>
        <w:jc w:val="center"/>
        <w:rPr>
          <w:rFonts w:ascii="Arial" w:eastAsia="Arial" w:hAnsi="Arial" w:cs="Arial"/>
        </w:rPr>
      </w:pPr>
      <w:r>
        <w:rPr>
          <w:rFonts w:ascii="Arial" w:hAnsi="Arial"/>
        </w:rPr>
        <w:t xml:space="preserve">May it be so for this church. </w:t>
      </w:r>
    </w:p>
    <w:p w14:paraId="7A328E90" w14:textId="77777777" w:rsidR="00165AA3" w:rsidRDefault="004E5E4A">
      <w:pPr>
        <w:pStyle w:val="Default"/>
        <w:spacing w:before="0"/>
        <w:jc w:val="center"/>
        <w:rPr>
          <w:rFonts w:ascii="Arial" w:eastAsia="Arial" w:hAnsi="Arial" w:cs="Arial"/>
        </w:rPr>
      </w:pPr>
      <w:r>
        <w:rPr>
          <w:rFonts w:ascii="Arial" w:hAnsi="Arial"/>
        </w:rPr>
        <w:t>Amen.</w:t>
      </w:r>
    </w:p>
    <w:p w14:paraId="00942FEA" w14:textId="77777777" w:rsidR="00165AA3" w:rsidRDefault="00165AA3">
      <w:pPr>
        <w:pStyle w:val="Default"/>
        <w:spacing w:before="0"/>
        <w:jc w:val="center"/>
        <w:rPr>
          <w:rFonts w:ascii="Arial" w:eastAsia="Arial" w:hAnsi="Arial" w:cs="Arial"/>
        </w:rPr>
      </w:pPr>
    </w:p>
    <w:p w14:paraId="4FFED263" w14:textId="6E727971" w:rsidR="00165AA3" w:rsidRDefault="004E5E4A">
      <w:pPr>
        <w:pStyle w:val="Default"/>
        <w:spacing w:before="0"/>
        <w:jc w:val="center"/>
        <w:rPr>
          <w:rFonts w:ascii="Arial" w:hAnsi="Arial"/>
          <w:sz w:val="28"/>
          <w:szCs w:val="28"/>
        </w:rPr>
      </w:pPr>
      <w:proofErr w:type="gramStart"/>
      <w:r>
        <w:rPr>
          <w:rFonts w:ascii="Arial" w:hAnsi="Arial"/>
          <w:b/>
          <w:bCs/>
          <w:sz w:val="28"/>
          <w:szCs w:val="28"/>
        </w:rPr>
        <w:t>Postlude</w:t>
      </w:r>
      <w:r w:rsidR="00B15FDD">
        <w:rPr>
          <w:rFonts w:ascii="Arial" w:hAnsi="Arial"/>
          <w:b/>
          <w:bCs/>
          <w:sz w:val="28"/>
          <w:szCs w:val="28"/>
        </w:rPr>
        <w:t xml:space="preserve">  </w:t>
      </w:r>
      <w:r w:rsidR="00B15FDD" w:rsidRPr="00B15FDD">
        <w:rPr>
          <w:rFonts w:ascii="Arial" w:hAnsi="Arial"/>
          <w:sz w:val="28"/>
          <w:szCs w:val="28"/>
        </w:rPr>
        <w:t>“</w:t>
      </w:r>
      <w:proofErr w:type="gramEnd"/>
      <w:r w:rsidR="00B15FDD" w:rsidRPr="00B15FDD">
        <w:rPr>
          <w:rFonts w:ascii="Arial" w:hAnsi="Arial"/>
          <w:sz w:val="28"/>
          <w:szCs w:val="28"/>
        </w:rPr>
        <w:t>The First Noel”  Hanna Noh</w:t>
      </w:r>
    </w:p>
    <w:p w14:paraId="6F9B8B7E" w14:textId="77777777" w:rsidR="00BA6002" w:rsidRDefault="00BA6002">
      <w:pPr>
        <w:pStyle w:val="Default"/>
        <w:spacing w:before="0"/>
        <w:jc w:val="center"/>
        <w:rPr>
          <w:rFonts w:ascii="Arial" w:hAnsi="Arial"/>
          <w:sz w:val="28"/>
          <w:szCs w:val="28"/>
        </w:rPr>
      </w:pPr>
    </w:p>
    <w:p w14:paraId="66E58D15" w14:textId="77777777" w:rsidR="00BA6002" w:rsidRPr="00031867" w:rsidRDefault="00BA6002" w:rsidP="00BA6002">
      <w:pPr>
        <w:rPr>
          <w:rFonts w:ascii="Arial" w:hAnsi="Arial" w:cs="Arial"/>
          <w:b/>
          <w:bCs/>
          <w:color w:val="000000" w:themeColor="text1"/>
        </w:rPr>
      </w:pPr>
      <w:r w:rsidRPr="00031867">
        <w:rPr>
          <w:rFonts w:ascii="Arial" w:hAnsi="Arial" w:cs="Arial"/>
          <w:b/>
          <w:bCs/>
          <w:color w:val="000000" w:themeColor="text1"/>
        </w:rPr>
        <w:t>Announcements</w:t>
      </w:r>
    </w:p>
    <w:p w14:paraId="3D9D073C" w14:textId="77777777" w:rsidR="00BA6002" w:rsidRDefault="00BA6002" w:rsidP="00BA6002">
      <w:pPr>
        <w:pStyle w:val="paragraph"/>
        <w:spacing w:before="0" w:beforeAutospacing="0" w:after="0" w:afterAutospacing="0"/>
        <w:ind w:left="720"/>
        <w:contextualSpacing/>
        <w:textAlignment w:val="baseline"/>
        <w:rPr>
          <w:rFonts w:ascii="Arial" w:eastAsiaTheme="majorEastAsia" w:hAnsi="Arial" w:cs="Arial"/>
          <w:color w:val="222222"/>
        </w:rPr>
      </w:pPr>
    </w:p>
    <w:p w14:paraId="7DB98F45" w14:textId="59CF4F31" w:rsidR="00123455" w:rsidRDefault="002B59FA" w:rsidP="00030FC1">
      <w:pPr>
        <w:pStyle w:val="paragraph"/>
        <w:spacing w:before="0" w:beforeAutospacing="0" w:after="0" w:afterAutospacing="0"/>
        <w:contextualSpacing/>
        <w:textAlignment w:val="baseline"/>
        <w:rPr>
          <w:rFonts w:ascii="Arial" w:eastAsiaTheme="majorEastAsia" w:hAnsi="Arial" w:cs="Arial"/>
          <w:color w:val="222222"/>
        </w:rPr>
      </w:pPr>
      <w:r>
        <w:rPr>
          <w:rFonts w:ascii="Arial" w:eastAsiaTheme="majorEastAsia" w:hAnsi="Arial" w:cs="Arial"/>
          <w:color w:val="222222"/>
        </w:rPr>
        <w:t xml:space="preserve">1. </w:t>
      </w:r>
      <w:r w:rsidR="00531CCF">
        <w:rPr>
          <w:rFonts w:ascii="Arial" w:eastAsiaTheme="majorEastAsia" w:hAnsi="Arial" w:cs="Arial"/>
          <w:color w:val="222222"/>
        </w:rPr>
        <w:tab/>
      </w:r>
      <w:r w:rsidR="00BA6002" w:rsidRPr="009C06E5">
        <w:rPr>
          <w:rFonts w:ascii="Arial" w:eastAsiaTheme="majorEastAsia" w:hAnsi="Arial" w:cs="Arial"/>
          <w:color w:val="222222"/>
        </w:rPr>
        <w:t>The worship leader for next Sunday,</w:t>
      </w:r>
      <w:r w:rsidR="00064529">
        <w:rPr>
          <w:rFonts w:ascii="Arial" w:eastAsiaTheme="majorEastAsia" w:hAnsi="Arial" w:cs="Arial"/>
          <w:color w:val="222222"/>
        </w:rPr>
        <w:t xml:space="preserve"> January </w:t>
      </w:r>
      <w:r w:rsidR="00850A69">
        <w:rPr>
          <w:rFonts w:ascii="Arial" w:eastAsiaTheme="majorEastAsia" w:hAnsi="Arial" w:cs="Arial"/>
          <w:color w:val="222222"/>
        </w:rPr>
        <w:t>5</w:t>
      </w:r>
      <w:r w:rsidR="00850A69" w:rsidRPr="00850A69">
        <w:rPr>
          <w:rFonts w:ascii="Arial" w:eastAsiaTheme="majorEastAsia" w:hAnsi="Arial" w:cs="Arial"/>
          <w:color w:val="222222"/>
          <w:vertAlign w:val="superscript"/>
        </w:rPr>
        <w:t>th</w:t>
      </w:r>
      <w:r w:rsidR="00926613">
        <w:rPr>
          <w:rFonts w:ascii="Arial" w:eastAsiaTheme="majorEastAsia" w:hAnsi="Arial" w:cs="Arial"/>
          <w:color w:val="222222"/>
        </w:rPr>
        <w:t xml:space="preserve"> is </w:t>
      </w:r>
      <w:r w:rsidR="001C2883">
        <w:rPr>
          <w:rFonts w:ascii="Arial" w:eastAsiaTheme="majorEastAsia" w:hAnsi="Arial" w:cs="Arial"/>
          <w:color w:val="222222"/>
        </w:rPr>
        <w:t>Jan Jones</w:t>
      </w:r>
      <w:r w:rsidR="00926613">
        <w:rPr>
          <w:rFonts w:ascii="Arial" w:eastAsiaTheme="majorEastAsia" w:hAnsi="Arial" w:cs="Arial"/>
          <w:color w:val="222222"/>
        </w:rPr>
        <w:t>.</w:t>
      </w:r>
    </w:p>
    <w:p w14:paraId="1E3CD559" w14:textId="77777777" w:rsidR="00531CCF" w:rsidRDefault="00531CCF" w:rsidP="00531CCF">
      <w:pPr>
        <w:pStyle w:val="paragraph"/>
        <w:spacing w:before="0" w:beforeAutospacing="0" w:after="0" w:afterAutospacing="0"/>
        <w:ind w:left="720" w:hanging="720"/>
        <w:contextualSpacing/>
        <w:textAlignment w:val="baseline"/>
        <w:rPr>
          <w:rFonts w:ascii="Arial" w:eastAsiaTheme="majorEastAsia" w:hAnsi="Arial" w:cs="Arial"/>
          <w:color w:val="222222"/>
        </w:rPr>
      </w:pPr>
    </w:p>
    <w:p w14:paraId="6EEA1077" w14:textId="27F31985" w:rsidR="00D56EC0" w:rsidRDefault="00123455" w:rsidP="00531CCF">
      <w:pPr>
        <w:pStyle w:val="paragraph"/>
        <w:spacing w:before="0" w:beforeAutospacing="0" w:after="0" w:afterAutospacing="0"/>
        <w:ind w:left="720" w:hanging="720"/>
        <w:contextualSpacing/>
        <w:textAlignment w:val="baseline"/>
        <w:rPr>
          <w:rFonts w:ascii="Arial" w:eastAsiaTheme="majorEastAsia" w:hAnsi="Arial" w:cs="Arial"/>
          <w:color w:val="222222"/>
        </w:rPr>
      </w:pPr>
      <w:r>
        <w:rPr>
          <w:rFonts w:ascii="Arial" w:eastAsiaTheme="majorEastAsia" w:hAnsi="Arial" w:cs="Arial"/>
          <w:color w:val="222222"/>
        </w:rPr>
        <w:t xml:space="preserve">2. </w:t>
      </w:r>
      <w:r w:rsidR="00531CCF">
        <w:rPr>
          <w:rFonts w:ascii="Arial" w:eastAsiaTheme="majorEastAsia" w:hAnsi="Arial" w:cs="Arial"/>
          <w:color w:val="222222"/>
        </w:rPr>
        <w:tab/>
      </w:r>
      <w:r>
        <w:rPr>
          <w:rFonts w:ascii="Arial" w:eastAsiaTheme="majorEastAsia" w:hAnsi="Arial" w:cs="Arial"/>
          <w:color w:val="222222"/>
        </w:rPr>
        <w:t>W</w:t>
      </w:r>
      <w:r w:rsidR="00E52198">
        <w:rPr>
          <w:rFonts w:ascii="Arial" w:eastAsiaTheme="majorEastAsia" w:hAnsi="Arial" w:cs="Arial"/>
          <w:color w:val="222222"/>
        </w:rPr>
        <w:t>arren and Lori woul</w:t>
      </w:r>
      <w:r w:rsidR="00163DAE">
        <w:rPr>
          <w:rFonts w:ascii="Arial" w:eastAsiaTheme="majorEastAsia" w:hAnsi="Arial" w:cs="Arial"/>
          <w:color w:val="222222"/>
        </w:rPr>
        <w:t xml:space="preserve">d like to express their heartfelt feeling of love and joy </w:t>
      </w:r>
      <w:r w:rsidR="00030FC1">
        <w:rPr>
          <w:rFonts w:ascii="Arial" w:eastAsiaTheme="majorEastAsia" w:hAnsi="Arial" w:cs="Arial"/>
          <w:color w:val="222222"/>
        </w:rPr>
        <w:t>when the entire</w:t>
      </w:r>
      <w:r w:rsidR="0062533E">
        <w:rPr>
          <w:rFonts w:ascii="Arial" w:eastAsiaTheme="majorEastAsia" w:hAnsi="Arial" w:cs="Arial"/>
          <w:color w:val="222222"/>
        </w:rPr>
        <w:t xml:space="preserve"> congregation came out to our home to sing Christmas </w:t>
      </w:r>
      <w:r w:rsidR="00FA4810">
        <w:rPr>
          <w:rFonts w:ascii="Arial" w:eastAsiaTheme="majorEastAsia" w:hAnsi="Arial" w:cs="Arial"/>
          <w:color w:val="222222"/>
        </w:rPr>
        <w:t>C</w:t>
      </w:r>
      <w:r w:rsidR="0062533E">
        <w:rPr>
          <w:rFonts w:ascii="Arial" w:eastAsiaTheme="majorEastAsia" w:hAnsi="Arial" w:cs="Arial"/>
          <w:color w:val="222222"/>
        </w:rPr>
        <w:t>ar</w:t>
      </w:r>
      <w:r w:rsidR="00FA4810">
        <w:rPr>
          <w:rFonts w:ascii="Arial" w:eastAsiaTheme="majorEastAsia" w:hAnsi="Arial" w:cs="Arial"/>
          <w:color w:val="222222"/>
        </w:rPr>
        <w:t>ols</w:t>
      </w:r>
      <w:r w:rsidR="00CF51A3">
        <w:rPr>
          <w:rFonts w:ascii="Arial" w:eastAsiaTheme="majorEastAsia" w:hAnsi="Arial" w:cs="Arial"/>
          <w:color w:val="222222"/>
        </w:rPr>
        <w:t xml:space="preserve"> on Sunday December 22</w:t>
      </w:r>
      <w:r w:rsidR="00CF51A3" w:rsidRPr="00CF51A3">
        <w:rPr>
          <w:rFonts w:ascii="Arial" w:eastAsiaTheme="majorEastAsia" w:hAnsi="Arial" w:cs="Arial"/>
          <w:color w:val="222222"/>
          <w:vertAlign w:val="superscript"/>
        </w:rPr>
        <w:t>nd</w:t>
      </w:r>
      <w:r w:rsidR="00CF51A3">
        <w:rPr>
          <w:rFonts w:ascii="Arial" w:eastAsiaTheme="majorEastAsia" w:hAnsi="Arial" w:cs="Arial"/>
          <w:color w:val="222222"/>
        </w:rPr>
        <w:t>!!</w:t>
      </w:r>
      <w:r w:rsidR="00FA4810">
        <w:rPr>
          <w:rFonts w:ascii="Arial" w:eastAsiaTheme="majorEastAsia" w:hAnsi="Arial" w:cs="Arial"/>
          <w:color w:val="222222"/>
        </w:rPr>
        <w:t xml:space="preserve"> Thank </w:t>
      </w:r>
      <w:r w:rsidR="00CF51A3">
        <w:rPr>
          <w:rFonts w:ascii="Arial" w:eastAsiaTheme="majorEastAsia" w:hAnsi="Arial" w:cs="Arial"/>
          <w:color w:val="222222"/>
        </w:rPr>
        <w:t xml:space="preserve">you so much for the everlasting </w:t>
      </w:r>
      <w:proofErr w:type="spellStart"/>
      <w:proofErr w:type="gramStart"/>
      <w:r w:rsidR="00CF51A3">
        <w:rPr>
          <w:rFonts w:ascii="Arial" w:eastAsiaTheme="majorEastAsia" w:hAnsi="Arial" w:cs="Arial"/>
          <w:color w:val="222222"/>
        </w:rPr>
        <w:t>memorie</w:t>
      </w:r>
      <w:proofErr w:type="spellEnd"/>
      <w:r w:rsidR="00CF51A3">
        <w:rPr>
          <w:rFonts w:ascii="Arial" w:eastAsiaTheme="majorEastAsia" w:hAnsi="Arial" w:cs="Arial"/>
          <w:color w:val="222222"/>
        </w:rPr>
        <w:t xml:space="preserve"> </w:t>
      </w:r>
      <w:r w:rsidR="00FA4810">
        <w:rPr>
          <w:rFonts w:ascii="Arial" w:eastAsiaTheme="majorEastAsia" w:hAnsi="Arial" w:cs="Arial"/>
          <w:color w:val="222222"/>
        </w:rPr>
        <w:t>,</w:t>
      </w:r>
      <w:proofErr w:type="gramEnd"/>
      <w:r w:rsidR="00FA4810">
        <w:rPr>
          <w:rFonts w:ascii="Arial" w:eastAsiaTheme="majorEastAsia" w:hAnsi="Arial" w:cs="Arial"/>
          <w:color w:val="222222"/>
        </w:rPr>
        <w:t xml:space="preserve"> Love Warren and Lori.</w:t>
      </w:r>
    </w:p>
    <w:p w14:paraId="1BDC16C7" w14:textId="77777777" w:rsidR="00BA6002" w:rsidRPr="004B5A98" w:rsidRDefault="00BA6002" w:rsidP="00BA6002">
      <w:pPr>
        <w:pStyle w:val="paragraph"/>
        <w:spacing w:before="0" w:beforeAutospacing="0" w:after="0" w:afterAutospacing="0"/>
        <w:ind w:left="720"/>
        <w:contextualSpacing/>
        <w:textAlignment w:val="baseline"/>
        <w:rPr>
          <w:rFonts w:ascii="Arial" w:eastAsiaTheme="majorEastAsia" w:hAnsi="Arial" w:cs="Arial"/>
          <w:color w:val="222222"/>
        </w:rPr>
      </w:pPr>
    </w:p>
    <w:p w14:paraId="1FDF7BF4" w14:textId="77777777" w:rsidR="002B59FA" w:rsidRDefault="002B59FA" w:rsidP="00BA6002">
      <w:pPr>
        <w:rPr>
          <w:rFonts w:ascii="Arial" w:hAnsi="Arial" w:cs="Arial"/>
          <w:b/>
          <w:bCs/>
          <w:color w:val="000000" w:themeColor="text1"/>
        </w:rPr>
      </w:pPr>
    </w:p>
    <w:p w14:paraId="585E58C8" w14:textId="0731E309" w:rsidR="00BA6002" w:rsidRDefault="00BA6002" w:rsidP="00BA6002">
      <w:pPr>
        <w:rPr>
          <w:rFonts w:ascii="Arial" w:hAnsi="Arial" w:cs="Arial"/>
          <w:b/>
          <w:bCs/>
          <w:color w:val="000000" w:themeColor="text1"/>
        </w:rPr>
      </w:pPr>
      <w:r w:rsidRPr="001D0B89">
        <w:rPr>
          <w:rFonts w:ascii="Arial" w:hAnsi="Arial" w:cs="Arial"/>
          <w:b/>
          <w:bCs/>
          <w:color w:val="000000" w:themeColor="text1"/>
        </w:rPr>
        <w:t>Birthdays</w:t>
      </w:r>
    </w:p>
    <w:p w14:paraId="1F773495" w14:textId="174A227C" w:rsidR="006B5F99" w:rsidRPr="008D4F8F" w:rsidRDefault="006B5F99" w:rsidP="00BA6002">
      <w:pPr>
        <w:rPr>
          <w:rFonts w:ascii="Tempus Sans ITC" w:hAnsi="Tempus Sans ITC" w:cs="Arial"/>
          <w:b/>
          <w:bCs/>
          <w:color w:val="000000" w:themeColor="text1"/>
        </w:rPr>
      </w:pPr>
    </w:p>
    <w:p w14:paraId="7CB63DC3" w14:textId="73FECFC8" w:rsidR="008D4F8F" w:rsidRPr="008D4F8F" w:rsidRDefault="008D4F8F" w:rsidP="00BA6002">
      <w:pPr>
        <w:rPr>
          <w:rFonts w:ascii="Tempus Sans ITC" w:hAnsi="Tempus Sans ITC" w:cs="Arial"/>
          <w:color w:val="000000" w:themeColor="text1"/>
        </w:rPr>
      </w:pPr>
      <w:r w:rsidRPr="008D4F8F">
        <w:rPr>
          <w:rFonts w:ascii="Tempus Sans ITC" w:hAnsi="Tempus Sans ITC" w:cs="Arial"/>
          <w:color w:val="000000" w:themeColor="text1"/>
        </w:rPr>
        <w:t>December</w:t>
      </w:r>
    </w:p>
    <w:p w14:paraId="00F15F80" w14:textId="4F6382B1" w:rsidR="006B5F99" w:rsidRPr="00880C6F" w:rsidRDefault="006B5F99" w:rsidP="006B5F99">
      <w:pPr>
        <w:spacing w:before="120"/>
        <w:rPr>
          <w:rFonts w:ascii="Tempus Sans ITC" w:hAnsi="Tempus Sans ITC"/>
        </w:rPr>
      </w:pPr>
      <w:r w:rsidRPr="00880C6F">
        <w:rPr>
          <w:rFonts w:ascii="Tempus Sans ITC" w:hAnsi="Tempus Sans ITC"/>
        </w:rPr>
        <w:t>29</w:t>
      </w:r>
      <w:r w:rsidR="008D4F8F" w:rsidRPr="008D4F8F">
        <w:rPr>
          <w:rFonts w:ascii="Tempus Sans ITC" w:hAnsi="Tempus Sans ITC"/>
          <w:vertAlign w:val="superscript"/>
        </w:rPr>
        <w:t>th</w:t>
      </w:r>
      <w:r w:rsidR="008D4F8F">
        <w:rPr>
          <w:rFonts w:ascii="Tempus Sans ITC" w:hAnsi="Tempus Sans ITC"/>
        </w:rPr>
        <w:t xml:space="preserve"> </w:t>
      </w:r>
      <w:r w:rsidRPr="00880C6F">
        <w:rPr>
          <w:rFonts w:ascii="Tempus Sans ITC" w:hAnsi="Tempus Sans ITC"/>
        </w:rPr>
        <w:tab/>
        <w:t>Joann Mancini</w:t>
      </w:r>
    </w:p>
    <w:p w14:paraId="46E95B9C" w14:textId="3E32FD35" w:rsidR="006B5F99" w:rsidRPr="00880C6F" w:rsidRDefault="006B5F99" w:rsidP="006B5F99">
      <w:pPr>
        <w:rPr>
          <w:rFonts w:ascii="Tempus Sans ITC" w:hAnsi="Tempus Sans ITC"/>
        </w:rPr>
      </w:pPr>
      <w:r w:rsidRPr="00880C6F">
        <w:rPr>
          <w:rFonts w:ascii="Tempus Sans ITC" w:hAnsi="Tempus Sans ITC"/>
        </w:rPr>
        <w:t>30</w:t>
      </w:r>
      <w:r w:rsidR="008D4F8F" w:rsidRPr="008D4F8F">
        <w:rPr>
          <w:rFonts w:ascii="Tempus Sans ITC" w:hAnsi="Tempus Sans ITC"/>
          <w:vertAlign w:val="superscript"/>
        </w:rPr>
        <w:t>th</w:t>
      </w:r>
      <w:r w:rsidR="008D4F8F">
        <w:rPr>
          <w:rFonts w:ascii="Tempus Sans ITC" w:hAnsi="Tempus Sans ITC"/>
        </w:rPr>
        <w:t xml:space="preserve"> </w:t>
      </w:r>
      <w:r w:rsidRPr="00880C6F">
        <w:rPr>
          <w:rFonts w:ascii="Tempus Sans ITC" w:hAnsi="Tempus Sans ITC"/>
        </w:rPr>
        <w:tab/>
        <w:t>Jordan Jones</w:t>
      </w:r>
    </w:p>
    <w:p w14:paraId="70766A9E" w14:textId="314A4E16" w:rsidR="002A012A" w:rsidRPr="00880C6F" w:rsidRDefault="002A012A" w:rsidP="002A012A">
      <w:pPr>
        <w:spacing w:before="120"/>
        <w:rPr>
          <w:rFonts w:ascii="Tempus Sans ITC" w:hAnsi="Tempus Sans ITC"/>
        </w:rPr>
      </w:pPr>
      <w:r>
        <w:rPr>
          <w:rFonts w:ascii="Tempus Sans ITC" w:hAnsi="Tempus Sans ITC"/>
        </w:rPr>
        <w:t xml:space="preserve">Jan </w:t>
      </w:r>
      <w:r w:rsidRPr="00880C6F">
        <w:rPr>
          <w:rFonts w:ascii="Tempus Sans ITC" w:hAnsi="Tempus Sans ITC"/>
        </w:rPr>
        <w:t>4</w:t>
      </w:r>
      <w:r w:rsidR="008D4F8F" w:rsidRPr="008D4F8F">
        <w:rPr>
          <w:rFonts w:ascii="Tempus Sans ITC" w:hAnsi="Tempus Sans ITC"/>
          <w:vertAlign w:val="superscript"/>
        </w:rPr>
        <w:t>th</w:t>
      </w:r>
      <w:r w:rsidR="008D4F8F">
        <w:rPr>
          <w:rFonts w:ascii="Tempus Sans ITC" w:hAnsi="Tempus Sans ITC"/>
        </w:rPr>
        <w:t xml:space="preserve"> </w:t>
      </w:r>
      <w:r w:rsidRPr="00880C6F">
        <w:rPr>
          <w:rFonts w:ascii="Tempus Sans ITC" w:hAnsi="Tempus Sans ITC"/>
        </w:rPr>
        <w:t>Maryann Williams</w:t>
      </w:r>
    </w:p>
    <w:p w14:paraId="2F9DC00C" w14:textId="77777777" w:rsidR="006B5F99" w:rsidRDefault="006B5F99" w:rsidP="00BA6002">
      <w:pPr>
        <w:rPr>
          <w:rFonts w:ascii="Arial" w:hAnsi="Arial" w:cs="Arial"/>
          <w:b/>
          <w:bCs/>
          <w:color w:val="000000" w:themeColor="text1"/>
        </w:rPr>
      </w:pPr>
    </w:p>
    <w:p w14:paraId="5C4B3E32" w14:textId="09ED21CF" w:rsidR="00BA6002" w:rsidRDefault="00BA6002" w:rsidP="00926613">
      <w:pPr>
        <w:ind w:left="1440" w:hanging="1440"/>
      </w:pPr>
      <w:r w:rsidRPr="001D0B89">
        <w:rPr>
          <w:rFonts w:ascii="Arial" w:hAnsi="Arial" w:cs="Arial"/>
          <w:b/>
          <w:bCs/>
          <w:color w:val="000000" w:themeColor="text1"/>
        </w:rPr>
        <w:t>Flowers</w:t>
      </w:r>
      <w:r w:rsidRPr="001D0B89">
        <w:rPr>
          <w:rFonts w:ascii="Arial" w:hAnsi="Arial" w:cs="Arial"/>
          <w:b/>
          <w:bCs/>
          <w:color w:val="000000" w:themeColor="text1"/>
        </w:rPr>
        <w:tab/>
      </w:r>
      <w:r w:rsidRPr="001D0B89">
        <w:rPr>
          <w:rFonts w:ascii="Arial" w:hAnsi="Arial" w:cs="Arial"/>
          <w:bCs/>
          <w:i/>
          <w:color w:val="000000" w:themeColor="text1"/>
        </w:rPr>
        <w:t>The flowers on the altar this week are given to the glory of God and in loving memory</w:t>
      </w:r>
      <w:r>
        <w:rPr>
          <w:rFonts w:ascii="Arial" w:hAnsi="Arial" w:cs="Arial"/>
          <w:bCs/>
          <w:i/>
          <w:color w:val="000000" w:themeColor="text1"/>
        </w:rPr>
        <w:t xml:space="preserve"> of</w:t>
      </w:r>
      <w:r w:rsidRPr="001D0B89">
        <w:rPr>
          <w:rFonts w:ascii="Arial" w:hAnsi="Arial" w:cs="Arial"/>
          <w:bCs/>
          <w:i/>
          <w:color w:val="000000" w:themeColor="text1"/>
        </w:rPr>
        <w:t xml:space="preserve"> </w:t>
      </w:r>
      <w:r w:rsidR="00926613">
        <w:rPr>
          <w:rFonts w:ascii="Arial" w:hAnsi="Arial" w:cs="Arial"/>
          <w:bCs/>
          <w:i/>
          <w:color w:val="000000" w:themeColor="text1"/>
        </w:rPr>
        <w:t>Christine Arnold</w:t>
      </w:r>
      <w:r w:rsidR="003933A1">
        <w:rPr>
          <w:rFonts w:ascii="Arial" w:hAnsi="Arial" w:cs="Arial"/>
          <w:bCs/>
          <w:i/>
          <w:color w:val="000000" w:themeColor="text1"/>
        </w:rPr>
        <w:t xml:space="preserve"> Alves, her sister, by Lee Arnold</w:t>
      </w:r>
      <w:r w:rsidR="00F34DAD">
        <w:rPr>
          <w:rFonts w:ascii="Arial" w:hAnsi="Arial" w:cs="Arial"/>
          <w:bCs/>
          <w:i/>
          <w:color w:val="000000" w:themeColor="text1"/>
        </w:rPr>
        <w:t xml:space="preserve"> and Family.</w:t>
      </w:r>
    </w:p>
    <w:sectPr w:rsidR="00BA6002">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FF67E" w14:textId="77777777" w:rsidR="009D7DCF" w:rsidRDefault="009D7DCF">
      <w:r>
        <w:separator/>
      </w:r>
    </w:p>
  </w:endnote>
  <w:endnote w:type="continuationSeparator" w:id="0">
    <w:p w14:paraId="191DD354" w14:textId="77777777" w:rsidR="009D7DCF" w:rsidRDefault="009D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oteworthy Bold">
    <w:altName w:val="Segoe UI Historic"/>
    <w:panose1 w:val="02000400000000000000"/>
    <w:charset w:val="4D"/>
    <w:family w:val="auto"/>
    <w:pitch w:val="variable"/>
    <w:sig w:usb0="8000006F" w:usb1="08000048" w:usb2="14600000" w:usb3="00000000" w:csb0="00000111" w:csb1="00000000"/>
  </w:font>
  <w:font w:name="helveticaneue">
    <w:altName w:val="Arial"/>
    <w:panose1 w:val="02000503000000020004"/>
    <w:charset w:val="00"/>
    <w:family w:val="roman"/>
    <w:pitch w:val="default"/>
  </w:font>
  <w:font w:name="Helvetica">
    <w:panose1 w:val="00000000000000000000"/>
    <w:charset w:val="00"/>
    <w:family w:val="auto"/>
    <w:pitch w:val="variable"/>
    <w:sig w:usb0="E00002FF" w:usb1="5000785B" w:usb2="00000000" w:usb3="00000000" w:csb0="0000019F" w:csb1="00000000"/>
  </w:font>
  <w:font w:name="Tempus Sans ITC">
    <w:panose1 w:val="040204040300070202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6D95" w14:textId="4D6172A3" w:rsidR="00165AA3" w:rsidRDefault="004E5E4A">
    <w:pPr>
      <w:pStyle w:val="HeaderFooter"/>
      <w:tabs>
        <w:tab w:val="clear" w:pos="9020"/>
        <w:tab w:val="center" w:pos="4680"/>
        <w:tab w:val="right" w:pos="9360"/>
      </w:tabs>
    </w:pPr>
    <w:r>
      <w:rPr>
        <w:rFonts w:ascii="Arial" w:eastAsia="Arial" w:hAnsi="Arial" w:cs="Arial"/>
        <w:i/>
        <w:iCs/>
        <w:sz w:val="20"/>
        <w:szCs w:val="20"/>
      </w:rPr>
      <w:tab/>
    </w:r>
    <w:r>
      <w:rPr>
        <w:rFonts w:ascii="Arial" w:eastAsia="Arial" w:hAnsi="Arial" w:cs="Arial"/>
        <w:i/>
        <w:iCs/>
        <w:sz w:val="20"/>
        <w:szCs w:val="20"/>
      </w:rPr>
      <w:tab/>
    </w: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CB3032">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85E0A" w14:textId="77777777" w:rsidR="009D7DCF" w:rsidRDefault="009D7DCF">
      <w:r>
        <w:separator/>
      </w:r>
    </w:p>
  </w:footnote>
  <w:footnote w:type="continuationSeparator" w:id="0">
    <w:p w14:paraId="1359F47D" w14:textId="77777777" w:rsidR="009D7DCF" w:rsidRDefault="009D7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1F57"/>
    <w:multiLevelType w:val="multilevel"/>
    <w:tmpl w:val="2676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62B64"/>
    <w:multiLevelType w:val="multilevel"/>
    <w:tmpl w:val="AE64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03FBC"/>
    <w:multiLevelType w:val="multilevel"/>
    <w:tmpl w:val="809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73918"/>
    <w:multiLevelType w:val="hybridMultilevel"/>
    <w:tmpl w:val="1D7436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E7405"/>
    <w:multiLevelType w:val="multilevel"/>
    <w:tmpl w:val="48DC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920F8"/>
    <w:multiLevelType w:val="multilevel"/>
    <w:tmpl w:val="0EFA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459497">
    <w:abstractNumId w:val="5"/>
  </w:num>
  <w:num w:numId="2" w16cid:durableId="63844796">
    <w:abstractNumId w:val="0"/>
  </w:num>
  <w:num w:numId="3" w16cid:durableId="1872258045">
    <w:abstractNumId w:val="4"/>
  </w:num>
  <w:num w:numId="4" w16cid:durableId="102695022">
    <w:abstractNumId w:val="1"/>
  </w:num>
  <w:num w:numId="5" w16cid:durableId="1568802806">
    <w:abstractNumId w:val="2"/>
  </w:num>
  <w:num w:numId="6" w16cid:durableId="1625114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A3"/>
    <w:rsid w:val="00030FC1"/>
    <w:rsid w:val="00064529"/>
    <w:rsid w:val="000A3C0D"/>
    <w:rsid w:val="00123455"/>
    <w:rsid w:val="00126770"/>
    <w:rsid w:val="00137A3E"/>
    <w:rsid w:val="00147FAC"/>
    <w:rsid w:val="00163DAE"/>
    <w:rsid w:val="00165AA3"/>
    <w:rsid w:val="001C2883"/>
    <w:rsid w:val="00235876"/>
    <w:rsid w:val="002A012A"/>
    <w:rsid w:val="002A1C4C"/>
    <w:rsid w:val="002B59FA"/>
    <w:rsid w:val="00306A79"/>
    <w:rsid w:val="00357EE8"/>
    <w:rsid w:val="003933A1"/>
    <w:rsid w:val="003C5B94"/>
    <w:rsid w:val="003D47BF"/>
    <w:rsid w:val="003F5F95"/>
    <w:rsid w:val="004506DC"/>
    <w:rsid w:val="004E5E4A"/>
    <w:rsid w:val="00531CCF"/>
    <w:rsid w:val="00542E2A"/>
    <w:rsid w:val="0062533E"/>
    <w:rsid w:val="00667423"/>
    <w:rsid w:val="0068416C"/>
    <w:rsid w:val="006B5F99"/>
    <w:rsid w:val="00850A69"/>
    <w:rsid w:val="008A1545"/>
    <w:rsid w:val="008A539F"/>
    <w:rsid w:val="008D4F8F"/>
    <w:rsid w:val="00926613"/>
    <w:rsid w:val="0098256B"/>
    <w:rsid w:val="009D7DCF"/>
    <w:rsid w:val="009E3BF3"/>
    <w:rsid w:val="00A7682B"/>
    <w:rsid w:val="00B15FDD"/>
    <w:rsid w:val="00BA6002"/>
    <w:rsid w:val="00BF5840"/>
    <w:rsid w:val="00CB3032"/>
    <w:rsid w:val="00CD4DDE"/>
    <w:rsid w:val="00CF51A3"/>
    <w:rsid w:val="00D0400E"/>
    <w:rsid w:val="00D56EC0"/>
    <w:rsid w:val="00E341FA"/>
    <w:rsid w:val="00E52198"/>
    <w:rsid w:val="00E77DC2"/>
    <w:rsid w:val="00EA2B47"/>
    <w:rsid w:val="00EE5A09"/>
    <w:rsid w:val="00F34DAD"/>
    <w:rsid w:val="00FA4810"/>
    <w:rsid w:val="00FA67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7388"/>
  <w15:docId w15:val="{A7712946-EA75-B147-98B8-06270892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D4DDE"/>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Hyperlink0"/>
    <w:rPr>
      <w:i/>
      <w:iCs/>
      <w:outline w:val="0"/>
      <w:color w:val="0433FF"/>
      <w:u w:val="single"/>
    </w:rPr>
  </w:style>
  <w:style w:type="paragraph" w:styleId="Header">
    <w:name w:val="header"/>
    <w:basedOn w:val="Normal"/>
    <w:link w:val="HeaderChar"/>
    <w:uiPriority w:val="99"/>
    <w:unhideWhenUsed/>
    <w:rsid w:val="00542E2A"/>
    <w:pPr>
      <w:tabs>
        <w:tab w:val="center" w:pos="4680"/>
        <w:tab w:val="right" w:pos="9360"/>
      </w:tabs>
    </w:pPr>
  </w:style>
  <w:style w:type="character" w:customStyle="1" w:styleId="HeaderChar">
    <w:name w:val="Header Char"/>
    <w:basedOn w:val="DefaultParagraphFont"/>
    <w:link w:val="Header"/>
    <w:uiPriority w:val="99"/>
    <w:rsid w:val="00542E2A"/>
    <w:rPr>
      <w:sz w:val="24"/>
      <w:szCs w:val="24"/>
    </w:rPr>
  </w:style>
  <w:style w:type="paragraph" w:styleId="Footer">
    <w:name w:val="footer"/>
    <w:basedOn w:val="Normal"/>
    <w:link w:val="FooterChar"/>
    <w:uiPriority w:val="99"/>
    <w:unhideWhenUsed/>
    <w:rsid w:val="00542E2A"/>
    <w:pPr>
      <w:tabs>
        <w:tab w:val="center" w:pos="4680"/>
        <w:tab w:val="right" w:pos="9360"/>
      </w:tabs>
    </w:pPr>
  </w:style>
  <w:style w:type="character" w:customStyle="1" w:styleId="FooterChar">
    <w:name w:val="Footer Char"/>
    <w:basedOn w:val="DefaultParagraphFont"/>
    <w:link w:val="Footer"/>
    <w:uiPriority w:val="99"/>
    <w:rsid w:val="00542E2A"/>
    <w:rPr>
      <w:sz w:val="24"/>
      <w:szCs w:val="24"/>
    </w:rPr>
  </w:style>
  <w:style w:type="character" w:customStyle="1" w:styleId="Heading1Char">
    <w:name w:val="Heading 1 Char"/>
    <w:basedOn w:val="DefaultParagraphFont"/>
    <w:link w:val="Heading1"/>
    <w:uiPriority w:val="9"/>
    <w:rsid w:val="00CD4DDE"/>
    <w:rPr>
      <w:rFonts w:asciiTheme="majorHAnsi" w:eastAsiaTheme="majorEastAsia" w:hAnsiTheme="majorHAnsi" w:cstheme="majorBidi"/>
      <w:color w:val="0079BF" w:themeColor="accent1" w:themeShade="BF"/>
      <w:sz w:val="32"/>
      <w:szCs w:val="32"/>
    </w:rPr>
  </w:style>
  <w:style w:type="paragraph" w:styleId="NormalWeb">
    <w:name w:val="Normal (Web)"/>
    <w:basedOn w:val="Normal"/>
    <w:uiPriority w:val="99"/>
    <w:unhideWhenUsed/>
    <w:rsid w:val="00BA60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ko-KR"/>
    </w:rPr>
  </w:style>
  <w:style w:type="paragraph" w:customStyle="1" w:styleId="paragraph">
    <w:name w:val="paragraph"/>
    <w:basedOn w:val="Normal"/>
    <w:rsid w:val="00BA60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1822">
      <w:bodyDiv w:val="1"/>
      <w:marLeft w:val="0"/>
      <w:marRight w:val="0"/>
      <w:marTop w:val="0"/>
      <w:marBottom w:val="0"/>
      <w:divBdr>
        <w:top w:val="none" w:sz="0" w:space="0" w:color="auto"/>
        <w:left w:val="none" w:sz="0" w:space="0" w:color="auto"/>
        <w:bottom w:val="none" w:sz="0" w:space="0" w:color="auto"/>
        <w:right w:val="none" w:sz="0" w:space="0" w:color="auto"/>
      </w:divBdr>
    </w:div>
    <w:div w:id="525288146">
      <w:bodyDiv w:val="1"/>
      <w:marLeft w:val="0"/>
      <w:marRight w:val="0"/>
      <w:marTop w:val="0"/>
      <w:marBottom w:val="0"/>
      <w:divBdr>
        <w:top w:val="none" w:sz="0" w:space="0" w:color="auto"/>
        <w:left w:val="none" w:sz="0" w:space="0" w:color="auto"/>
        <w:bottom w:val="none" w:sz="0" w:space="0" w:color="auto"/>
        <w:right w:val="none" w:sz="0" w:space="0" w:color="auto"/>
      </w:divBdr>
    </w:div>
    <w:div w:id="598216082">
      <w:bodyDiv w:val="1"/>
      <w:marLeft w:val="0"/>
      <w:marRight w:val="0"/>
      <w:marTop w:val="0"/>
      <w:marBottom w:val="0"/>
      <w:divBdr>
        <w:top w:val="none" w:sz="0" w:space="0" w:color="auto"/>
        <w:left w:val="none" w:sz="0" w:space="0" w:color="auto"/>
        <w:bottom w:val="none" w:sz="0" w:space="0" w:color="auto"/>
        <w:right w:val="none" w:sz="0" w:space="0" w:color="auto"/>
      </w:divBdr>
    </w:div>
    <w:div w:id="891188072">
      <w:bodyDiv w:val="1"/>
      <w:marLeft w:val="0"/>
      <w:marRight w:val="0"/>
      <w:marTop w:val="0"/>
      <w:marBottom w:val="0"/>
      <w:divBdr>
        <w:top w:val="none" w:sz="0" w:space="0" w:color="auto"/>
        <w:left w:val="none" w:sz="0" w:space="0" w:color="auto"/>
        <w:bottom w:val="none" w:sz="0" w:space="0" w:color="auto"/>
        <w:right w:val="none" w:sz="0" w:space="0" w:color="auto"/>
      </w:divBdr>
    </w:div>
    <w:div w:id="106588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Brierly</dc:creator>
  <cp:lastModifiedBy>Lori Brierly</cp:lastModifiedBy>
  <cp:revision>2</cp:revision>
  <dcterms:created xsi:type="dcterms:W3CDTF">2024-12-27T19:42:00Z</dcterms:created>
  <dcterms:modified xsi:type="dcterms:W3CDTF">2024-12-27T19:42:00Z</dcterms:modified>
</cp:coreProperties>
</file>